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3313"/>
        <w:tblW w:w="45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1"/>
        <w:gridCol w:w="3092"/>
        <w:gridCol w:w="3007"/>
      </w:tblGrid>
      <w:tr w:rsidR="00C37D74" w:rsidRPr="00C37D74" w:rsidTr="00C37D74">
        <w:trPr>
          <w:trHeight w:val="2076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4" w:rsidRPr="00C37D74" w:rsidRDefault="00C37D74" w:rsidP="00C37D7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en-US"/>
              </w:rPr>
            </w:pPr>
            <w:bookmarkStart w:id="0" w:name="_GoBack"/>
            <w:bookmarkEnd w:id="0"/>
          </w:p>
          <w:p w:rsidR="00C37D74" w:rsidRPr="00C37D74" w:rsidRDefault="00C37D74" w:rsidP="00C3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D74">
              <w:rPr>
                <w:rFonts w:ascii="Times New Roman" w:hAnsi="Times New Roman"/>
                <w:sz w:val="24"/>
                <w:szCs w:val="24"/>
              </w:rPr>
              <w:t>«Рассмотрено»</w:t>
            </w:r>
          </w:p>
          <w:p w:rsidR="00C37D74" w:rsidRPr="00C37D74" w:rsidRDefault="00C37D74" w:rsidP="00C3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D74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C37D74" w:rsidRPr="00C37D74" w:rsidRDefault="00C37D74" w:rsidP="00C3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D74">
              <w:rPr>
                <w:rFonts w:ascii="Times New Roman" w:hAnsi="Times New Roman"/>
                <w:sz w:val="24"/>
                <w:szCs w:val="24"/>
              </w:rPr>
              <w:t>_________       Шарафутдинова Р.З.</w:t>
            </w:r>
          </w:p>
          <w:p w:rsidR="00C37D74" w:rsidRPr="00C37D74" w:rsidRDefault="00C37D74" w:rsidP="00C3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C37D74">
              <w:rPr>
                <w:rFonts w:ascii="Times New Roman" w:hAnsi="Times New Roman"/>
                <w:sz w:val="24"/>
                <w:szCs w:val="24"/>
              </w:rPr>
              <w:t>Протокол № 1 от 25.08.2023 г.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4" w:rsidRPr="00C37D74" w:rsidRDefault="00C37D74" w:rsidP="00C37D7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en-US"/>
              </w:rPr>
            </w:pPr>
          </w:p>
          <w:p w:rsidR="00C37D74" w:rsidRPr="00C37D74" w:rsidRDefault="00C37D74" w:rsidP="00C3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D74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C37D74" w:rsidRPr="00C37D74" w:rsidRDefault="00C37D74" w:rsidP="00C3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D74">
              <w:rPr>
                <w:rFonts w:ascii="Times New Roman" w:hAnsi="Times New Roman"/>
                <w:sz w:val="24"/>
                <w:szCs w:val="24"/>
              </w:rPr>
              <w:t>Заместитель директора школы</w:t>
            </w:r>
          </w:p>
          <w:p w:rsidR="00C37D74" w:rsidRPr="00C37D74" w:rsidRDefault="00C37D74" w:rsidP="00C3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D74">
              <w:rPr>
                <w:rFonts w:ascii="Times New Roman" w:hAnsi="Times New Roman"/>
                <w:sz w:val="24"/>
                <w:szCs w:val="24"/>
              </w:rPr>
              <w:t xml:space="preserve">по УР МБОУ </w:t>
            </w:r>
          </w:p>
          <w:p w:rsidR="00C37D74" w:rsidRPr="00C37D74" w:rsidRDefault="00C37D74" w:rsidP="00C3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D74">
              <w:rPr>
                <w:rFonts w:ascii="Times New Roman" w:hAnsi="Times New Roman"/>
                <w:sz w:val="24"/>
                <w:szCs w:val="24"/>
              </w:rPr>
              <w:t>_______________    Гарипова Г.Ф.</w:t>
            </w:r>
          </w:p>
          <w:p w:rsidR="00C37D74" w:rsidRPr="00C37D74" w:rsidRDefault="00C37D74" w:rsidP="00C3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C37D74">
              <w:rPr>
                <w:rFonts w:ascii="Times New Roman" w:hAnsi="Times New Roman"/>
                <w:sz w:val="24"/>
                <w:szCs w:val="24"/>
              </w:rPr>
              <w:t>«28» августа 2023 г.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4" w:rsidRPr="00C37D74" w:rsidRDefault="00C37D74" w:rsidP="00C37D7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en-US"/>
              </w:rPr>
            </w:pPr>
          </w:p>
          <w:p w:rsidR="00C37D74" w:rsidRPr="00C37D74" w:rsidRDefault="00C37D74" w:rsidP="00C3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D74">
              <w:rPr>
                <w:rFonts w:ascii="Times New Roman" w:hAnsi="Times New Roman"/>
                <w:sz w:val="24"/>
                <w:szCs w:val="24"/>
              </w:rPr>
              <w:t>«Утверждено»</w:t>
            </w:r>
          </w:p>
          <w:p w:rsidR="00C37D74" w:rsidRPr="00C37D74" w:rsidRDefault="00C37D74" w:rsidP="00C3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D74">
              <w:rPr>
                <w:rFonts w:ascii="Times New Roman" w:hAnsi="Times New Roman"/>
                <w:sz w:val="24"/>
                <w:szCs w:val="24"/>
              </w:rPr>
              <w:t xml:space="preserve">Директор МБОУ </w:t>
            </w:r>
          </w:p>
          <w:p w:rsidR="00C37D74" w:rsidRPr="00C37D74" w:rsidRDefault="00C37D74" w:rsidP="00C3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D74">
              <w:rPr>
                <w:rFonts w:ascii="Times New Roman" w:hAnsi="Times New Roman"/>
                <w:sz w:val="24"/>
                <w:szCs w:val="24"/>
              </w:rPr>
              <w:t>________        Гатауллин Т.Т.</w:t>
            </w:r>
          </w:p>
          <w:p w:rsidR="00C37D74" w:rsidRPr="00C37D74" w:rsidRDefault="00C37D74" w:rsidP="00C3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7D74">
              <w:rPr>
                <w:rFonts w:ascii="Times New Roman" w:hAnsi="Times New Roman"/>
                <w:sz w:val="24"/>
                <w:szCs w:val="24"/>
              </w:rPr>
              <w:t>Приказ №  72-о/д</w:t>
            </w:r>
          </w:p>
          <w:p w:rsidR="00C37D74" w:rsidRPr="00C37D74" w:rsidRDefault="00C37D74" w:rsidP="00C37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C37D74">
              <w:rPr>
                <w:rFonts w:ascii="Times New Roman" w:hAnsi="Times New Roman"/>
                <w:sz w:val="24"/>
                <w:szCs w:val="24"/>
              </w:rPr>
              <w:t>от «28» августа  2023 г.</w:t>
            </w:r>
          </w:p>
        </w:tc>
      </w:tr>
    </w:tbl>
    <w:p w:rsidR="00C37D74" w:rsidRPr="00C37D74" w:rsidRDefault="00C37D74" w:rsidP="00C37D74">
      <w:pPr>
        <w:spacing w:after="0" w:line="408" w:lineRule="auto"/>
        <w:ind w:left="120"/>
        <w:jc w:val="center"/>
        <w:rPr>
          <w:rFonts w:eastAsia="Calibri"/>
          <w:lang w:eastAsia="en-US"/>
        </w:rPr>
      </w:pPr>
      <w:r w:rsidRPr="00C37D74">
        <w:rPr>
          <w:rFonts w:ascii="Times New Roman" w:eastAsia="Calibri" w:hAnsi="Times New Roman"/>
          <w:b/>
          <w:color w:val="000000"/>
          <w:sz w:val="28"/>
          <w:lang w:eastAsia="en-US"/>
        </w:rPr>
        <w:t>МИНИСТЕРСТВО ПРОСВЕЩЕНИЯ РОССИЙСКОЙ ФЕДЕРАЦИИ</w:t>
      </w:r>
    </w:p>
    <w:p w:rsidR="00C37D74" w:rsidRPr="00C37D74" w:rsidRDefault="00C37D74" w:rsidP="00C37D74">
      <w:pPr>
        <w:spacing w:after="0" w:line="408" w:lineRule="auto"/>
        <w:ind w:left="120"/>
        <w:jc w:val="center"/>
        <w:rPr>
          <w:rFonts w:eastAsia="Calibri"/>
          <w:lang w:eastAsia="en-US"/>
        </w:rPr>
      </w:pPr>
      <w:r w:rsidRPr="00C37D74">
        <w:rPr>
          <w:rFonts w:ascii="Times New Roman" w:eastAsia="Calibri" w:hAnsi="Times New Roman"/>
          <w:b/>
          <w:color w:val="000000"/>
          <w:sz w:val="28"/>
          <w:lang w:eastAsia="en-US"/>
        </w:rPr>
        <w:t>‌</w:t>
      </w:r>
      <w:bookmarkStart w:id="1" w:name="4a322752-fcaf-4427-b9e0-cccde52766b4"/>
      <w:r w:rsidRPr="00C37D74">
        <w:rPr>
          <w:rFonts w:ascii="Times New Roman" w:eastAsia="Calibri" w:hAnsi="Times New Roman"/>
          <w:b/>
          <w:color w:val="000000"/>
          <w:sz w:val="28"/>
          <w:lang w:eastAsia="en-US"/>
        </w:rPr>
        <w:t>Министерство образования и науки Республики Татарстан‌‌ ​</w:t>
      </w:r>
      <w:bookmarkEnd w:id="1"/>
      <w:r w:rsidRPr="00C37D74">
        <w:rPr>
          <w:rFonts w:ascii="Times New Roman" w:eastAsia="Calibri" w:hAnsi="Times New Roman"/>
          <w:b/>
          <w:color w:val="000000"/>
          <w:sz w:val="28"/>
          <w:lang w:eastAsia="en-US"/>
        </w:rPr>
        <w:t xml:space="preserve">‌‌ </w:t>
      </w:r>
    </w:p>
    <w:p w:rsidR="00C37D74" w:rsidRPr="00C37D74" w:rsidRDefault="00C37D74" w:rsidP="00C37D74">
      <w:pPr>
        <w:spacing w:after="0" w:line="408" w:lineRule="auto"/>
        <w:ind w:left="120"/>
        <w:jc w:val="center"/>
        <w:rPr>
          <w:rFonts w:eastAsia="Calibri"/>
          <w:lang w:eastAsia="en-US"/>
        </w:rPr>
      </w:pPr>
      <w:r w:rsidRPr="00C37D74">
        <w:rPr>
          <w:rFonts w:ascii="Times New Roman" w:eastAsia="Calibri" w:hAnsi="Times New Roman"/>
          <w:b/>
          <w:color w:val="000000"/>
          <w:sz w:val="28"/>
          <w:lang w:eastAsia="en-US"/>
        </w:rPr>
        <w:t>‌</w:t>
      </w:r>
      <w:bookmarkStart w:id="2" w:name="822f47c8-4479-4ad4-bf35-6b6cd8b824a8"/>
      <w:r w:rsidRPr="00C37D74">
        <w:rPr>
          <w:rFonts w:ascii="Times New Roman" w:eastAsia="Calibri" w:hAnsi="Times New Roman"/>
          <w:b/>
          <w:color w:val="000000"/>
          <w:sz w:val="28"/>
          <w:lang w:eastAsia="en-US"/>
        </w:rPr>
        <w:t>‌Атнинский районный исполнительный комитет Республики Татарстан‌​</w:t>
      </w:r>
      <w:bookmarkEnd w:id="2"/>
      <w:r w:rsidRPr="00C37D74">
        <w:rPr>
          <w:rFonts w:ascii="Times New Roman" w:eastAsia="Calibri" w:hAnsi="Times New Roman"/>
          <w:b/>
          <w:color w:val="000000"/>
          <w:sz w:val="28"/>
          <w:lang w:eastAsia="en-US"/>
        </w:rPr>
        <w:t>‌</w:t>
      </w:r>
      <w:r w:rsidRPr="00C37D74">
        <w:rPr>
          <w:rFonts w:ascii="Times New Roman" w:eastAsia="Calibri" w:hAnsi="Times New Roman"/>
          <w:color w:val="000000"/>
          <w:sz w:val="28"/>
          <w:lang w:eastAsia="en-US"/>
        </w:rPr>
        <w:t>​</w:t>
      </w:r>
    </w:p>
    <w:p w:rsidR="00C37D74" w:rsidRPr="00C37D74" w:rsidRDefault="00C37D74" w:rsidP="00C37D74">
      <w:pPr>
        <w:spacing w:after="0" w:line="408" w:lineRule="auto"/>
        <w:ind w:left="120"/>
        <w:jc w:val="center"/>
        <w:rPr>
          <w:rFonts w:eastAsia="Calibri"/>
          <w:lang w:val="en-US" w:eastAsia="en-US"/>
        </w:rPr>
      </w:pPr>
      <w:r w:rsidRPr="00C37D74">
        <w:rPr>
          <w:rFonts w:ascii="Times New Roman" w:eastAsia="Calibri" w:hAnsi="Times New Roman"/>
          <w:b/>
          <w:color w:val="000000"/>
          <w:sz w:val="28"/>
          <w:lang w:val="en-US" w:eastAsia="en-US"/>
        </w:rPr>
        <w:t>Коморгузинская СОШ</w:t>
      </w:r>
    </w:p>
    <w:p w:rsidR="00C37D74" w:rsidRPr="00C37D74" w:rsidRDefault="00C37D74" w:rsidP="00C37D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7D74" w:rsidRPr="00C37D74" w:rsidRDefault="00C37D74" w:rsidP="00C37D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7D74" w:rsidRPr="00C37D74" w:rsidRDefault="00C37D74" w:rsidP="00C37D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7D74" w:rsidRPr="00C37D74" w:rsidRDefault="00C37D74" w:rsidP="00C37D7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37D74" w:rsidRPr="00C37D74" w:rsidRDefault="00C37D74" w:rsidP="00C37D74">
      <w:pPr>
        <w:tabs>
          <w:tab w:val="left" w:pos="3890"/>
        </w:tabs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C37D74" w:rsidRDefault="00C37D74" w:rsidP="00C37D7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37D74" w:rsidRDefault="00C37D74" w:rsidP="00C37D7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37D74" w:rsidRDefault="00C37D74" w:rsidP="00C37D7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37D74" w:rsidRDefault="00C37D74" w:rsidP="00C37D7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37D74" w:rsidRDefault="00C37D74" w:rsidP="00C37D7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37D74" w:rsidRDefault="00C37D74" w:rsidP="00C37D7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37D74" w:rsidRDefault="00C37D74" w:rsidP="00C37D7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37D74" w:rsidRDefault="00C37D74" w:rsidP="00C37D7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37D74" w:rsidRDefault="00C37D74" w:rsidP="00C37D7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37D74" w:rsidRDefault="00C37D74" w:rsidP="00C37D7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37D74" w:rsidRDefault="00C37D74" w:rsidP="00C37D7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37D74" w:rsidRDefault="00C37D74" w:rsidP="00C37D7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37D74" w:rsidRPr="00C37D74" w:rsidRDefault="00C37D74" w:rsidP="00C37D7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C37D74">
        <w:rPr>
          <w:rFonts w:ascii="Times New Roman" w:hAnsi="Times New Roman"/>
          <w:sz w:val="24"/>
          <w:szCs w:val="24"/>
        </w:rPr>
        <w:t>РАБОЧАЯ ПРОГРАММА</w:t>
      </w:r>
    </w:p>
    <w:p w:rsidR="00C37D74" w:rsidRPr="00C37D74" w:rsidRDefault="00C37D74" w:rsidP="00C37D7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C37D74">
        <w:rPr>
          <w:rFonts w:ascii="Times New Roman" w:hAnsi="Times New Roman"/>
          <w:sz w:val="24"/>
          <w:szCs w:val="24"/>
        </w:rPr>
        <w:t xml:space="preserve">элективного курса по </w:t>
      </w:r>
      <w:r>
        <w:rPr>
          <w:rFonts w:ascii="Times New Roman" w:hAnsi="Times New Roman"/>
          <w:sz w:val="24"/>
          <w:szCs w:val="24"/>
        </w:rPr>
        <w:t>хим</w:t>
      </w:r>
      <w:r w:rsidRPr="00C37D74">
        <w:rPr>
          <w:rFonts w:ascii="Times New Roman" w:hAnsi="Times New Roman"/>
          <w:sz w:val="24"/>
          <w:szCs w:val="24"/>
        </w:rPr>
        <w:t>ии «</w:t>
      </w:r>
      <w:r>
        <w:rPr>
          <w:rFonts w:ascii="Times New Roman" w:hAnsi="Times New Roman"/>
          <w:sz w:val="24"/>
          <w:szCs w:val="24"/>
        </w:rPr>
        <w:t>Химия в задачах</w:t>
      </w:r>
      <w:r w:rsidRPr="00C37D74">
        <w:rPr>
          <w:rFonts w:ascii="Times New Roman" w:hAnsi="Times New Roman"/>
          <w:sz w:val="24"/>
          <w:szCs w:val="24"/>
        </w:rPr>
        <w:t>» в 10 классе</w:t>
      </w:r>
    </w:p>
    <w:p w:rsidR="00C37D74" w:rsidRPr="00C37D74" w:rsidRDefault="00C37D74" w:rsidP="00C37D7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C37D74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C37D74" w:rsidRPr="00C37D74" w:rsidRDefault="00C37D74" w:rsidP="00C37D7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C37D74">
        <w:rPr>
          <w:rFonts w:ascii="Times New Roman" w:hAnsi="Times New Roman"/>
          <w:sz w:val="24"/>
          <w:szCs w:val="24"/>
        </w:rPr>
        <w:t>муниципального бюджетного общеобразовательного учреждения</w:t>
      </w:r>
    </w:p>
    <w:p w:rsidR="00C37D74" w:rsidRPr="00C37D74" w:rsidRDefault="00C37D74" w:rsidP="00C37D7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C37D74">
        <w:rPr>
          <w:rFonts w:ascii="Times New Roman" w:hAnsi="Times New Roman"/>
          <w:sz w:val="24"/>
          <w:szCs w:val="24"/>
        </w:rPr>
        <w:t>«Коморгузинская средняя общеобразовательная школа имени Шигабутдина Марджани»</w:t>
      </w:r>
    </w:p>
    <w:p w:rsidR="00C37D74" w:rsidRPr="00C37D74" w:rsidRDefault="00C37D74" w:rsidP="00C37D7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C37D74">
        <w:rPr>
          <w:rFonts w:ascii="Times New Roman" w:hAnsi="Times New Roman"/>
          <w:sz w:val="24"/>
          <w:szCs w:val="24"/>
        </w:rPr>
        <w:t>Атнинского муниципального района Республики Татарстан</w:t>
      </w:r>
    </w:p>
    <w:p w:rsidR="00C37D74" w:rsidRPr="00C37D74" w:rsidRDefault="00C37D74" w:rsidP="00C37D7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37D74" w:rsidRPr="00C37D74" w:rsidRDefault="00C37D74" w:rsidP="00C37D7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C37D74" w:rsidRPr="00C37D74" w:rsidRDefault="00C37D74" w:rsidP="00C37D7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C37D74">
        <w:rPr>
          <w:rFonts w:ascii="Times New Roman" w:hAnsi="Times New Roman"/>
          <w:b/>
          <w:sz w:val="24"/>
          <w:szCs w:val="24"/>
        </w:rPr>
        <w:t>Хуснутдиновой Гульнур Ахатовны</w:t>
      </w:r>
    </w:p>
    <w:p w:rsidR="00C37D74" w:rsidRPr="00C37D74" w:rsidRDefault="00C37D74" w:rsidP="00C37D74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C37D74" w:rsidRPr="00C37D74" w:rsidRDefault="00C37D74" w:rsidP="00C3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D74" w:rsidRPr="00C37D74" w:rsidRDefault="00C37D74" w:rsidP="00C3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D74" w:rsidRPr="00C37D74" w:rsidRDefault="00C37D74" w:rsidP="00C3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D74" w:rsidRPr="00C37D74" w:rsidRDefault="00C37D74" w:rsidP="00C3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D74" w:rsidRPr="00C37D74" w:rsidRDefault="00C37D74" w:rsidP="00C3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D74" w:rsidRDefault="00C37D74" w:rsidP="00C3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D74" w:rsidRDefault="00C37D74" w:rsidP="00C3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D74" w:rsidRDefault="00C37D74" w:rsidP="00C3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D74" w:rsidRDefault="00C37D74" w:rsidP="00C3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D74" w:rsidRDefault="00C37D74" w:rsidP="00C3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D74" w:rsidRPr="00C37D74" w:rsidRDefault="00C37D74" w:rsidP="00C3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D74" w:rsidRPr="00C37D74" w:rsidRDefault="00C37D74" w:rsidP="00C3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D74" w:rsidRPr="00C37D74" w:rsidRDefault="00C37D74" w:rsidP="00C3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D74" w:rsidRPr="00C37D74" w:rsidRDefault="00C37D74" w:rsidP="00C3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D74" w:rsidRPr="00C37D74" w:rsidRDefault="00C37D74" w:rsidP="00C3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D74" w:rsidRPr="00C37D74" w:rsidRDefault="00C37D74" w:rsidP="00C37D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7D74" w:rsidRPr="00C37D74" w:rsidRDefault="00C37D74" w:rsidP="00C37D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37D74">
        <w:rPr>
          <w:rFonts w:ascii="Times New Roman" w:hAnsi="Times New Roman"/>
          <w:sz w:val="24"/>
          <w:szCs w:val="24"/>
        </w:rPr>
        <w:t>2023-2024 учебный год.</w:t>
      </w:r>
    </w:p>
    <w:p w:rsidR="007D27CA" w:rsidRPr="007D27CA" w:rsidRDefault="00D4158C" w:rsidP="0013564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7D27CA" w:rsidRPr="007D27CA" w:rsidRDefault="007D27CA" w:rsidP="007D27CA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D27CA">
        <w:rPr>
          <w:rFonts w:ascii="Times New Roman" w:hAnsi="Times New Roman"/>
          <w:sz w:val="24"/>
          <w:szCs w:val="24"/>
        </w:rPr>
        <w:t xml:space="preserve">Рабочая программа  </w:t>
      </w:r>
      <w:r w:rsidR="0013564A">
        <w:rPr>
          <w:rFonts w:ascii="Times New Roman" w:hAnsi="Times New Roman"/>
          <w:sz w:val="24"/>
          <w:szCs w:val="24"/>
        </w:rPr>
        <w:t>элективного курса</w:t>
      </w:r>
      <w:r>
        <w:rPr>
          <w:rFonts w:ascii="Times New Roman" w:hAnsi="Times New Roman"/>
          <w:sz w:val="24"/>
          <w:szCs w:val="24"/>
        </w:rPr>
        <w:t xml:space="preserve"> по химии «Решение химических задач» для 10 </w:t>
      </w:r>
      <w:r w:rsidRPr="007D27CA">
        <w:rPr>
          <w:rFonts w:ascii="Times New Roman" w:hAnsi="Times New Roman"/>
          <w:sz w:val="24"/>
          <w:szCs w:val="24"/>
        </w:rPr>
        <w:t>класса разработана на</w:t>
      </w:r>
      <w:r>
        <w:rPr>
          <w:rFonts w:ascii="Times New Roman" w:hAnsi="Times New Roman"/>
          <w:sz w:val="24"/>
          <w:szCs w:val="24"/>
        </w:rPr>
        <w:t xml:space="preserve"> основе</w:t>
      </w:r>
      <w:r w:rsidRPr="007D27CA">
        <w:rPr>
          <w:rFonts w:ascii="Times New Roman" w:hAnsi="Times New Roman"/>
          <w:sz w:val="24"/>
          <w:szCs w:val="24"/>
        </w:rPr>
        <w:t xml:space="preserve"> образовательной программы МБОУ </w:t>
      </w:r>
      <w:r w:rsidR="00C37D74">
        <w:rPr>
          <w:rFonts w:ascii="Times New Roman" w:hAnsi="Times New Roman"/>
          <w:sz w:val="24"/>
          <w:szCs w:val="24"/>
        </w:rPr>
        <w:t>«Коморгузинская СОШ»</w:t>
      </w:r>
      <w:r w:rsidR="004804BE">
        <w:rPr>
          <w:rFonts w:ascii="Times New Roman" w:hAnsi="Times New Roman"/>
          <w:sz w:val="24"/>
          <w:szCs w:val="24"/>
        </w:rPr>
        <w:t xml:space="preserve">, </w:t>
      </w:r>
      <w:r w:rsidRPr="007D27CA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ограммы по химии</w:t>
      </w:r>
      <w:r w:rsidR="00D12B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О.С. Габриелян для среднего общего образования.</w:t>
      </w:r>
    </w:p>
    <w:p w:rsidR="007D27CA" w:rsidRPr="007D27CA" w:rsidRDefault="007D27CA" w:rsidP="007D27CA">
      <w:pPr>
        <w:pStyle w:val="a9"/>
        <w:rPr>
          <w:sz w:val="24"/>
          <w:szCs w:val="24"/>
        </w:rPr>
      </w:pPr>
      <w:r w:rsidRPr="007D27CA">
        <w:rPr>
          <w:sz w:val="24"/>
          <w:szCs w:val="24"/>
        </w:rPr>
        <w:t xml:space="preserve">     Химическое образование занимало и занимает одно из ведущих мест в системе общего образования, что определяется безусловной практической значимостью химии, ее возможностями в познании основных методов изучения природы, фундаментальных научных теорий и закономерностей.</w:t>
      </w:r>
    </w:p>
    <w:p w:rsidR="007D27CA" w:rsidRPr="007D27CA" w:rsidRDefault="007D27CA" w:rsidP="007D27CA">
      <w:pPr>
        <w:pStyle w:val="a9"/>
        <w:rPr>
          <w:sz w:val="24"/>
          <w:szCs w:val="24"/>
        </w:rPr>
      </w:pPr>
      <w:r w:rsidRPr="007D27CA">
        <w:rPr>
          <w:sz w:val="24"/>
          <w:szCs w:val="24"/>
        </w:rPr>
        <w:t xml:space="preserve">     Решение расчетных задач занимает важное место в изучении основ химической науки. При решении задач происходит более глубокое и полное усвоение учебного материала, вырабатываются навыки практического применения имеющихся знаний, развиваются способности к самостоятельной работе, происходит формирование умения логически мыслить, использовать приемы анализа и синтеза, находить взаимосвязь между объектами и явлениями. В этом отношении решение задач является необходимым компонентом при изучении такой науки, как химия. </w:t>
      </w:r>
    </w:p>
    <w:p w:rsidR="007D27CA" w:rsidRPr="007D27CA" w:rsidRDefault="007D27CA" w:rsidP="007D27CA">
      <w:pPr>
        <w:pStyle w:val="a9"/>
        <w:rPr>
          <w:sz w:val="24"/>
          <w:szCs w:val="24"/>
        </w:rPr>
      </w:pPr>
      <w:r w:rsidRPr="007D27CA">
        <w:rPr>
          <w:sz w:val="24"/>
          <w:szCs w:val="24"/>
        </w:rPr>
        <w:t xml:space="preserve">     Решение задач – не самоцель, а метод познания веществ и их свойств, совершенствования и закрепления знаний учащихся. Через решение задач осуществляется связь теории с практикой, воспитываются трудолюбие, самостоятельность и целеустремленность, формируются рациональные приемы мышления. Умение решать задачи является одним из показателей уровня развития химического мышления, глубины усвоения ими учебного материала.</w:t>
      </w:r>
    </w:p>
    <w:p w:rsidR="007D27CA" w:rsidRPr="007D27CA" w:rsidRDefault="007D27CA" w:rsidP="007D27CA">
      <w:pPr>
        <w:pStyle w:val="a9"/>
        <w:rPr>
          <w:sz w:val="24"/>
          <w:szCs w:val="24"/>
        </w:rPr>
      </w:pPr>
      <w:r w:rsidRPr="007D27CA">
        <w:rPr>
          <w:sz w:val="24"/>
          <w:szCs w:val="24"/>
        </w:rPr>
        <w:t xml:space="preserve">     В связи с введением профильного обучения на старшей ступени общего образования, на курс химии в классах социально-экономического, физико-математического, гуманитарного профилей отводится в учебном плане 1 час в неделю, что не позволяет уделить достаточно времени на решение задач. Один из вариантов решения этой проблемы – включение в учебный план элективного курса «Решение </w:t>
      </w:r>
      <w:r>
        <w:rPr>
          <w:sz w:val="24"/>
          <w:szCs w:val="24"/>
        </w:rPr>
        <w:t xml:space="preserve">химических </w:t>
      </w:r>
      <w:r w:rsidRPr="007D27CA">
        <w:rPr>
          <w:sz w:val="24"/>
          <w:szCs w:val="24"/>
        </w:rPr>
        <w:t xml:space="preserve">задач», структура которого и время проведения не противоречат последовательности изучения тем в базовом курсе «Органическая химия». В этом курсе используются общие подходы к методике решения как усложненных, нестандартных задач, так и задач школьного курса, применяется методика их решения с точки зрения рационального приложения идей математики и физики. </w:t>
      </w:r>
    </w:p>
    <w:p w:rsidR="004804BE" w:rsidRDefault="004804BE" w:rsidP="007D27CA">
      <w:pPr>
        <w:pStyle w:val="a9"/>
        <w:rPr>
          <w:sz w:val="24"/>
          <w:szCs w:val="24"/>
        </w:rPr>
      </w:pPr>
    </w:p>
    <w:p w:rsidR="007D27CA" w:rsidRPr="007D27CA" w:rsidRDefault="007D27CA" w:rsidP="007D27CA">
      <w:pPr>
        <w:pStyle w:val="a9"/>
        <w:rPr>
          <w:sz w:val="24"/>
          <w:szCs w:val="24"/>
        </w:rPr>
      </w:pPr>
      <w:r w:rsidRPr="007D27CA">
        <w:rPr>
          <w:sz w:val="24"/>
          <w:szCs w:val="24"/>
        </w:rPr>
        <w:t>Элективный курс выполняет следующие функции:</w:t>
      </w:r>
    </w:p>
    <w:p w:rsidR="007D27CA" w:rsidRPr="007D27CA" w:rsidRDefault="007D27CA" w:rsidP="007D27CA">
      <w:pPr>
        <w:pStyle w:val="a9"/>
        <w:numPr>
          <w:ilvl w:val="0"/>
          <w:numId w:val="11"/>
        </w:numPr>
        <w:rPr>
          <w:sz w:val="24"/>
          <w:szCs w:val="24"/>
        </w:rPr>
      </w:pPr>
      <w:r w:rsidRPr="007D27CA">
        <w:rPr>
          <w:sz w:val="24"/>
          <w:szCs w:val="24"/>
        </w:rPr>
        <w:t>развивает содержание базисного курса химии, изучение которого осуществляется на минимальном общеобразовательном уровне;</w:t>
      </w:r>
    </w:p>
    <w:p w:rsidR="007D27CA" w:rsidRPr="007D27CA" w:rsidRDefault="007D27CA" w:rsidP="007D27CA">
      <w:pPr>
        <w:pStyle w:val="a9"/>
        <w:numPr>
          <w:ilvl w:val="0"/>
          <w:numId w:val="11"/>
        </w:numPr>
        <w:rPr>
          <w:sz w:val="24"/>
          <w:szCs w:val="24"/>
        </w:rPr>
      </w:pPr>
      <w:r w:rsidRPr="007D27CA">
        <w:rPr>
          <w:sz w:val="24"/>
          <w:szCs w:val="24"/>
        </w:rPr>
        <w:t>позволяет школьникам удовлетворить свои познавательные потребности и получить дополнительную подготовку;</w:t>
      </w:r>
    </w:p>
    <w:p w:rsidR="007D27CA" w:rsidRPr="007D27CA" w:rsidRDefault="007D27CA" w:rsidP="007D27CA">
      <w:pPr>
        <w:pStyle w:val="a9"/>
        <w:numPr>
          <w:ilvl w:val="0"/>
          <w:numId w:val="11"/>
        </w:numPr>
        <w:rPr>
          <w:sz w:val="24"/>
          <w:szCs w:val="24"/>
        </w:rPr>
      </w:pPr>
      <w:r w:rsidRPr="007D27CA">
        <w:rPr>
          <w:sz w:val="24"/>
          <w:szCs w:val="24"/>
        </w:rPr>
        <w:t>позволяет школьникам подготовиться к сдаче ЕГЭ по химии.</w:t>
      </w:r>
    </w:p>
    <w:p w:rsidR="007D27CA" w:rsidRPr="007D27CA" w:rsidRDefault="007D27CA" w:rsidP="007D27CA">
      <w:pPr>
        <w:pStyle w:val="a9"/>
        <w:rPr>
          <w:b/>
          <w:i/>
          <w:sz w:val="24"/>
          <w:szCs w:val="24"/>
        </w:rPr>
      </w:pPr>
      <w:r w:rsidRPr="007D27CA">
        <w:rPr>
          <w:b/>
          <w:i/>
          <w:sz w:val="24"/>
          <w:szCs w:val="24"/>
        </w:rPr>
        <w:t>Цели элективного курса:</w:t>
      </w:r>
    </w:p>
    <w:p w:rsidR="007D27CA" w:rsidRPr="007D27CA" w:rsidRDefault="007D27CA" w:rsidP="007D27CA">
      <w:pPr>
        <w:pStyle w:val="a9"/>
        <w:numPr>
          <w:ilvl w:val="0"/>
          <w:numId w:val="12"/>
        </w:numPr>
        <w:rPr>
          <w:sz w:val="24"/>
          <w:szCs w:val="24"/>
        </w:rPr>
      </w:pPr>
      <w:r w:rsidRPr="007D27CA">
        <w:rPr>
          <w:sz w:val="24"/>
          <w:szCs w:val="24"/>
        </w:rPr>
        <w:t>воспитание личности, имеющей развитое естественно-научное восприятие природы;</w:t>
      </w:r>
    </w:p>
    <w:p w:rsidR="007D27CA" w:rsidRPr="007D27CA" w:rsidRDefault="007D27CA" w:rsidP="007D27CA">
      <w:pPr>
        <w:pStyle w:val="a9"/>
        <w:numPr>
          <w:ilvl w:val="0"/>
          <w:numId w:val="12"/>
        </w:numPr>
        <w:rPr>
          <w:sz w:val="24"/>
          <w:szCs w:val="24"/>
        </w:rPr>
      </w:pPr>
      <w:r w:rsidRPr="007D27CA">
        <w:rPr>
          <w:sz w:val="24"/>
          <w:szCs w:val="24"/>
        </w:rPr>
        <w:t>развитие творческого потенциала учащихся;</w:t>
      </w:r>
    </w:p>
    <w:p w:rsidR="007D27CA" w:rsidRPr="007D27CA" w:rsidRDefault="007D27CA" w:rsidP="007D27CA">
      <w:pPr>
        <w:pStyle w:val="a9"/>
        <w:numPr>
          <w:ilvl w:val="0"/>
          <w:numId w:val="12"/>
        </w:numPr>
        <w:rPr>
          <w:sz w:val="24"/>
          <w:szCs w:val="24"/>
        </w:rPr>
      </w:pPr>
      <w:r w:rsidRPr="007D27CA">
        <w:rPr>
          <w:sz w:val="24"/>
          <w:szCs w:val="24"/>
        </w:rPr>
        <w:t>развитие познавательной деятельности учащихся через активные формы и методы обучения;</w:t>
      </w:r>
    </w:p>
    <w:p w:rsidR="007D27CA" w:rsidRPr="007D27CA" w:rsidRDefault="007D27CA" w:rsidP="007D27CA">
      <w:pPr>
        <w:pStyle w:val="a9"/>
        <w:numPr>
          <w:ilvl w:val="0"/>
          <w:numId w:val="12"/>
        </w:numPr>
        <w:rPr>
          <w:sz w:val="24"/>
          <w:szCs w:val="24"/>
        </w:rPr>
      </w:pPr>
      <w:r w:rsidRPr="007D27CA">
        <w:rPr>
          <w:sz w:val="24"/>
          <w:szCs w:val="24"/>
        </w:rPr>
        <w:t>закрепление, систематизация знаний учащихся по химии;</w:t>
      </w:r>
    </w:p>
    <w:p w:rsidR="007D27CA" w:rsidRPr="007D27CA" w:rsidRDefault="007D27CA" w:rsidP="007D27CA">
      <w:pPr>
        <w:pStyle w:val="a9"/>
        <w:numPr>
          <w:ilvl w:val="0"/>
          <w:numId w:val="12"/>
        </w:numPr>
        <w:rPr>
          <w:sz w:val="24"/>
          <w:szCs w:val="24"/>
        </w:rPr>
      </w:pPr>
      <w:r w:rsidRPr="007D27CA">
        <w:rPr>
          <w:sz w:val="24"/>
          <w:szCs w:val="24"/>
        </w:rPr>
        <w:t>обучение учащихся основным подходам к решению расчетных задач по химии.</w:t>
      </w:r>
    </w:p>
    <w:p w:rsidR="007D27CA" w:rsidRPr="007D27CA" w:rsidRDefault="007D27CA" w:rsidP="007D27CA">
      <w:pPr>
        <w:pStyle w:val="a9"/>
        <w:rPr>
          <w:b/>
          <w:i/>
          <w:sz w:val="24"/>
          <w:szCs w:val="24"/>
        </w:rPr>
      </w:pPr>
      <w:r w:rsidRPr="007D27CA">
        <w:rPr>
          <w:b/>
          <w:i/>
          <w:sz w:val="24"/>
          <w:szCs w:val="24"/>
        </w:rPr>
        <w:t>Задачи элективного курса:</w:t>
      </w:r>
    </w:p>
    <w:p w:rsidR="007D27CA" w:rsidRPr="007D27CA" w:rsidRDefault="007D27CA" w:rsidP="007D27CA">
      <w:pPr>
        <w:pStyle w:val="a9"/>
        <w:numPr>
          <w:ilvl w:val="0"/>
          <w:numId w:val="12"/>
        </w:numPr>
        <w:rPr>
          <w:sz w:val="24"/>
          <w:szCs w:val="24"/>
        </w:rPr>
      </w:pPr>
      <w:r w:rsidRPr="007D27CA">
        <w:rPr>
          <w:sz w:val="24"/>
          <w:szCs w:val="24"/>
        </w:rPr>
        <w:t>учить учащихся приемам решения задач различных типов;</w:t>
      </w:r>
    </w:p>
    <w:p w:rsidR="007D27CA" w:rsidRPr="007D27CA" w:rsidRDefault="007D27CA" w:rsidP="007D27CA">
      <w:pPr>
        <w:pStyle w:val="a9"/>
        <w:numPr>
          <w:ilvl w:val="0"/>
          <w:numId w:val="12"/>
        </w:numPr>
        <w:rPr>
          <w:sz w:val="24"/>
          <w:szCs w:val="24"/>
        </w:rPr>
      </w:pPr>
      <w:r w:rsidRPr="007D27CA">
        <w:rPr>
          <w:sz w:val="24"/>
          <w:szCs w:val="24"/>
        </w:rPr>
        <w:t>закреплять теоретические знания, учить творчески применять их в новой ситуации;</w:t>
      </w:r>
    </w:p>
    <w:p w:rsidR="007D27CA" w:rsidRPr="007D27CA" w:rsidRDefault="007D27CA" w:rsidP="007D27CA">
      <w:pPr>
        <w:pStyle w:val="a9"/>
        <w:numPr>
          <w:ilvl w:val="0"/>
          <w:numId w:val="12"/>
        </w:numPr>
        <w:rPr>
          <w:sz w:val="24"/>
          <w:szCs w:val="24"/>
        </w:rPr>
      </w:pPr>
      <w:r w:rsidRPr="007D27CA">
        <w:rPr>
          <w:sz w:val="24"/>
          <w:szCs w:val="24"/>
        </w:rPr>
        <w:t>способствовать интеграции знаний учащихся, полученных при изучении математики и физики   при решении расчетных задач по химии;</w:t>
      </w:r>
    </w:p>
    <w:p w:rsidR="007D27CA" w:rsidRPr="007D27CA" w:rsidRDefault="007D27CA" w:rsidP="007D27CA">
      <w:pPr>
        <w:pStyle w:val="a9"/>
        <w:numPr>
          <w:ilvl w:val="0"/>
          <w:numId w:val="12"/>
        </w:numPr>
        <w:rPr>
          <w:sz w:val="24"/>
          <w:szCs w:val="24"/>
        </w:rPr>
      </w:pPr>
      <w:r w:rsidRPr="007D27CA">
        <w:rPr>
          <w:sz w:val="24"/>
          <w:szCs w:val="24"/>
        </w:rPr>
        <w:t>продолжить формирование умения анализировать ситуацию и делать прогнозы;</w:t>
      </w:r>
    </w:p>
    <w:p w:rsidR="007D27CA" w:rsidRDefault="007D27CA" w:rsidP="007D27CA">
      <w:pPr>
        <w:pStyle w:val="a9"/>
        <w:numPr>
          <w:ilvl w:val="0"/>
          <w:numId w:val="12"/>
        </w:numPr>
        <w:rPr>
          <w:sz w:val="24"/>
          <w:szCs w:val="24"/>
        </w:rPr>
      </w:pPr>
      <w:r w:rsidRPr="007D27CA">
        <w:rPr>
          <w:sz w:val="24"/>
          <w:szCs w:val="24"/>
        </w:rPr>
        <w:t>развивать учебно-коммуникативные навыки.</w:t>
      </w:r>
    </w:p>
    <w:p w:rsidR="00C37D74" w:rsidRDefault="00C37D74" w:rsidP="00C37D74">
      <w:pPr>
        <w:pStyle w:val="a9"/>
        <w:rPr>
          <w:sz w:val="24"/>
          <w:szCs w:val="24"/>
        </w:rPr>
      </w:pPr>
    </w:p>
    <w:p w:rsidR="00C37D74" w:rsidRPr="007D27CA" w:rsidRDefault="00C37D74" w:rsidP="00C37D74">
      <w:pPr>
        <w:pStyle w:val="a9"/>
        <w:rPr>
          <w:sz w:val="24"/>
          <w:szCs w:val="24"/>
        </w:rPr>
      </w:pPr>
    </w:p>
    <w:p w:rsidR="007D27CA" w:rsidRPr="007D27CA" w:rsidRDefault="007D27CA" w:rsidP="007D27CA">
      <w:pPr>
        <w:pStyle w:val="a9"/>
        <w:rPr>
          <w:b/>
          <w:i/>
          <w:sz w:val="24"/>
          <w:szCs w:val="24"/>
        </w:rPr>
      </w:pPr>
      <w:r w:rsidRPr="007D27CA">
        <w:rPr>
          <w:b/>
          <w:i/>
          <w:sz w:val="24"/>
          <w:szCs w:val="24"/>
        </w:rPr>
        <w:lastRenderedPageBreak/>
        <w:t>Требования к знаниям и умениям учащихся.</w:t>
      </w:r>
    </w:p>
    <w:p w:rsidR="007D27CA" w:rsidRPr="007D27CA" w:rsidRDefault="007D27CA" w:rsidP="007D27CA">
      <w:pPr>
        <w:pStyle w:val="a9"/>
        <w:rPr>
          <w:i/>
          <w:sz w:val="24"/>
          <w:szCs w:val="24"/>
        </w:rPr>
      </w:pPr>
      <w:r w:rsidRPr="007D27CA">
        <w:rPr>
          <w:sz w:val="24"/>
          <w:szCs w:val="24"/>
        </w:rPr>
        <w:t xml:space="preserve">     После изучения данного элективного курса учащиеся должны </w:t>
      </w:r>
      <w:r w:rsidRPr="007D27CA">
        <w:rPr>
          <w:i/>
          <w:sz w:val="24"/>
          <w:szCs w:val="24"/>
        </w:rPr>
        <w:t>знать:</w:t>
      </w:r>
    </w:p>
    <w:p w:rsidR="007D27CA" w:rsidRPr="007D27CA" w:rsidRDefault="007D27CA" w:rsidP="007D27CA">
      <w:pPr>
        <w:pStyle w:val="a9"/>
        <w:numPr>
          <w:ilvl w:val="0"/>
          <w:numId w:val="13"/>
        </w:numPr>
        <w:rPr>
          <w:sz w:val="24"/>
          <w:szCs w:val="24"/>
        </w:rPr>
      </w:pPr>
      <w:r w:rsidRPr="007D27CA">
        <w:rPr>
          <w:sz w:val="24"/>
          <w:szCs w:val="24"/>
        </w:rPr>
        <w:t>способы решения различных типов задач;</w:t>
      </w:r>
    </w:p>
    <w:p w:rsidR="007D27CA" w:rsidRPr="007D27CA" w:rsidRDefault="007D27CA" w:rsidP="007D27CA">
      <w:pPr>
        <w:pStyle w:val="a9"/>
        <w:numPr>
          <w:ilvl w:val="0"/>
          <w:numId w:val="13"/>
        </w:numPr>
        <w:rPr>
          <w:sz w:val="24"/>
          <w:szCs w:val="24"/>
        </w:rPr>
      </w:pPr>
      <w:r w:rsidRPr="007D27CA">
        <w:rPr>
          <w:sz w:val="24"/>
          <w:szCs w:val="24"/>
        </w:rPr>
        <w:t>основные формулы и законы, по которым проводятся расчеты;</w:t>
      </w:r>
    </w:p>
    <w:p w:rsidR="007D27CA" w:rsidRPr="007D27CA" w:rsidRDefault="007D27CA" w:rsidP="007D27CA">
      <w:pPr>
        <w:pStyle w:val="a9"/>
        <w:numPr>
          <w:ilvl w:val="0"/>
          <w:numId w:val="13"/>
        </w:numPr>
        <w:rPr>
          <w:sz w:val="24"/>
          <w:szCs w:val="24"/>
        </w:rPr>
      </w:pPr>
      <w:r w:rsidRPr="007D27CA">
        <w:rPr>
          <w:sz w:val="24"/>
          <w:szCs w:val="24"/>
        </w:rPr>
        <w:t>стандартные алгоритмы решения задач.</w:t>
      </w:r>
    </w:p>
    <w:p w:rsidR="007D27CA" w:rsidRPr="007D27CA" w:rsidRDefault="007D27CA" w:rsidP="007D27CA">
      <w:pPr>
        <w:pStyle w:val="a9"/>
        <w:rPr>
          <w:i/>
          <w:sz w:val="24"/>
          <w:szCs w:val="24"/>
        </w:rPr>
      </w:pPr>
      <w:r w:rsidRPr="007D27CA">
        <w:rPr>
          <w:sz w:val="24"/>
          <w:szCs w:val="24"/>
        </w:rPr>
        <w:t xml:space="preserve">    После изучения данного элективного курса учащиеся должны </w:t>
      </w:r>
      <w:r w:rsidRPr="007D27CA">
        <w:rPr>
          <w:i/>
          <w:sz w:val="24"/>
          <w:szCs w:val="24"/>
        </w:rPr>
        <w:t>уметь:</w:t>
      </w:r>
    </w:p>
    <w:p w:rsidR="007D27CA" w:rsidRPr="007D27CA" w:rsidRDefault="007D27CA" w:rsidP="007D27CA">
      <w:pPr>
        <w:pStyle w:val="a9"/>
        <w:numPr>
          <w:ilvl w:val="0"/>
          <w:numId w:val="13"/>
        </w:numPr>
        <w:rPr>
          <w:sz w:val="24"/>
          <w:szCs w:val="24"/>
        </w:rPr>
      </w:pPr>
      <w:r w:rsidRPr="007D27CA">
        <w:rPr>
          <w:sz w:val="24"/>
          <w:szCs w:val="24"/>
        </w:rPr>
        <w:t>решать расчетные задачи различных типов;</w:t>
      </w:r>
    </w:p>
    <w:p w:rsidR="007D27CA" w:rsidRPr="007D27CA" w:rsidRDefault="007D27CA" w:rsidP="007D27CA">
      <w:pPr>
        <w:pStyle w:val="a9"/>
        <w:numPr>
          <w:ilvl w:val="0"/>
          <w:numId w:val="13"/>
        </w:numPr>
        <w:rPr>
          <w:sz w:val="24"/>
          <w:szCs w:val="24"/>
        </w:rPr>
      </w:pPr>
      <w:r w:rsidRPr="007D27CA">
        <w:rPr>
          <w:sz w:val="24"/>
          <w:szCs w:val="24"/>
        </w:rPr>
        <w:t>четко представлять сущность описанных в задаче процессов;</w:t>
      </w:r>
    </w:p>
    <w:p w:rsidR="00C04B3F" w:rsidRPr="00C04B3F" w:rsidRDefault="007D27CA" w:rsidP="007D27CA">
      <w:pPr>
        <w:pStyle w:val="a9"/>
        <w:numPr>
          <w:ilvl w:val="0"/>
          <w:numId w:val="13"/>
        </w:numPr>
        <w:rPr>
          <w:sz w:val="24"/>
          <w:szCs w:val="24"/>
        </w:rPr>
      </w:pPr>
      <w:r w:rsidRPr="007D27CA">
        <w:rPr>
          <w:sz w:val="24"/>
          <w:szCs w:val="24"/>
        </w:rPr>
        <w:t xml:space="preserve">видеть взаимосвязь происходящих химических превращений и изменений </w:t>
      </w:r>
      <w:r w:rsidR="00C04B3F">
        <w:rPr>
          <w:sz w:val="24"/>
          <w:szCs w:val="24"/>
          <w:lang w:val="ru-RU"/>
        </w:rPr>
        <w:t xml:space="preserve">        </w:t>
      </w:r>
    </w:p>
    <w:p w:rsidR="007D27CA" w:rsidRPr="007D27CA" w:rsidRDefault="007D27CA" w:rsidP="00C04B3F">
      <w:pPr>
        <w:pStyle w:val="a9"/>
        <w:ind w:left="360"/>
        <w:rPr>
          <w:sz w:val="24"/>
          <w:szCs w:val="24"/>
        </w:rPr>
      </w:pPr>
      <w:r w:rsidRPr="007D27CA">
        <w:rPr>
          <w:sz w:val="24"/>
          <w:szCs w:val="24"/>
        </w:rPr>
        <w:t>численных параметров системы, описанной в задаче;</w:t>
      </w:r>
    </w:p>
    <w:p w:rsidR="007D27CA" w:rsidRPr="007D27CA" w:rsidRDefault="007D27CA" w:rsidP="007D27CA">
      <w:pPr>
        <w:pStyle w:val="a9"/>
        <w:numPr>
          <w:ilvl w:val="0"/>
          <w:numId w:val="13"/>
        </w:numPr>
        <w:rPr>
          <w:sz w:val="24"/>
          <w:szCs w:val="24"/>
        </w:rPr>
      </w:pPr>
      <w:r w:rsidRPr="007D27CA">
        <w:rPr>
          <w:sz w:val="24"/>
          <w:szCs w:val="24"/>
        </w:rPr>
        <w:t>работать самостоятельно и в группе;</w:t>
      </w:r>
    </w:p>
    <w:p w:rsidR="007D27CA" w:rsidRPr="007D27CA" w:rsidRDefault="007D27CA" w:rsidP="007D27CA">
      <w:pPr>
        <w:pStyle w:val="a9"/>
        <w:numPr>
          <w:ilvl w:val="0"/>
          <w:numId w:val="13"/>
        </w:numPr>
        <w:rPr>
          <w:sz w:val="24"/>
          <w:szCs w:val="24"/>
        </w:rPr>
      </w:pPr>
      <w:r w:rsidRPr="007D27CA">
        <w:rPr>
          <w:sz w:val="24"/>
          <w:szCs w:val="24"/>
        </w:rPr>
        <w:t>самостоятельно составлять типовые химические задачи и объяснять их решение;</w:t>
      </w:r>
    </w:p>
    <w:p w:rsidR="007D27CA" w:rsidRPr="007D27CA" w:rsidRDefault="007D27CA" w:rsidP="007D27CA">
      <w:pPr>
        <w:pStyle w:val="a9"/>
        <w:numPr>
          <w:ilvl w:val="0"/>
          <w:numId w:val="13"/>
        </w:numPr>
        <w:rPr>
          <w:sz w:val="24"/>
          <w:szCs w:val="24"/>
        </w:rPr>
      </w:pPr>
      <w:r w:rsidRPr="007D27CA">
        <w:rPr>
          <w:sz w:val="24"/>
          <w:szCs w:val="24"/>
        </w:rPr>
        <w:t>владеть химической терминологией;</w:t>
      </w:r>
    </w:p>
    <w:p w:rsidR="00680C9C" w:rsidRPr="00680C9C" w:rsidRDefault="007D27CA" w:rsidP="007D27CA">
      <w:pPr>
        <w:pStyle w:val="a9"/>
        <w:numPr>
          <w:ilvl w:val="0"/>
          <w:numId w:val="13"/>
        </w:numPr>
        <w:rPr>
          <w:sz w:val="24"/>
          <w:szCs w:val="24"/>
        </w:rPr>
      </w:pPr>
      <w:r w:rsidRPr="007D27CA">
        <w:rPr>
          <w:sz w:val="24"/>
          <w:szCs w:val="24"/>
        </w:rPr>
        <w:t>пользоваться справочной литературой по химии для выбора количественных</w:t>
      </w:r>
    </w:p>
    <w:p w:rsidR="007D27CA" w:rsidRPr="007D27CA" w:rsidRDefault="007D27CA" w:rsidP="00680C9C">
      <w:pPr>
        <w:pStyle w:val="a9"/>
        <w:ind w:left="360"/>
        <w:rPr>
          <w:sz w:val="24"/>
          <w:szCs w:val="24"/>
        </w:rPr>
      </w:pPr>
      <w:r w:rsidRPr="007D27CA">
        <w:rPr>
          <w:sz w:val="24"/>
          <w:szCs w:val="24"/>
        </w:rPr>
        <w:t xml:space="preserve"> величин, необходимых для решения задач.</w:t>
      </w:r>
    </w:p>
    <w:p w:rsidR="007D27CA" w:rsidRPr="007D27CA" w:rsidRDefault="007D27CA" w:rsidP="007D27CA">
      <w:pPr>
        <w:pStyle w:val="a9"/>
        <w:rPr>
          <w:b/>
          <w:i/>
          <w:sz w:val="24"/>
          <w:szCs w:val="24"/>
        </w:rPr>
      </w:pPr>
      <w:r w:rsidRPr="007D27CA">
        <w:rPr>
          <w:b/>
          <w:i/>
          <w:sz w:val="24"/>
          <w:szCs w:val="24"/>
        </w:rPr>
        <w:t>Формы контроля:</w:t>
      </w:r>
    </w:p>
    <w:p w:rsidR="007D27CA" w:rsidRPr="007D27CA" w:rsidRDefault="007D27CA" w:rsidP="007D27CA">
      <w:pPr>
        <w:pStyle w:val="a9"/>
        <w:numPr>
          <w:ilvl w:val="0"/>
          <w:numId w:val="15"/>
        </w:numPr>
        <w:rPr>
          <w:sz w:val="24"/>
          <w:szCs w:val="24"/>
        </w:rPr>
      </w:pPr>
      <w:r w:rsidRPr="007D27CA">
        <w:rPr>
          <w:sz w:val="24"/>
          <w:szCs w:val="24"/>
        </w:rPr>
        <w:t>классные и домашние контрольные работы</w:t>
      </w:r>
    </w:p>
    <w:p w:rsidR="007D27CA" w:rsidRPr="007D27CA" w:rsidRDefault="007D27CA" w:rsidP="007D27CA">
      <w:pPr>
        <w:pStyle w:val="a9"/>
        <w:numPr>
          <w:ilvl w:val="0"/>
          <w:numId w:val="15"/>
        </w:numPr>
        <w:rPr>
          <w:sz w:val="24"/>
          <w:szCs w:val="24"/>
        </w:rPr>
      </w:pPr>
      <w:r w:rsidRPr="007D27CA">
        <w:rPr>
          <w:sz w:val="24"/>
          <w:szCs w:val="24"/>
        </w:rPr>
        <w:t>самостоятельные работы;</w:t>
      </w:r>
    </w:p>
    <w:p w:rsidR="007D27CA" w:rsidRPr="007D27CA" w:rsidRDefault="007D27CA" w:rsidP="007D27CA">
      <w:pPr>
        <w:pStyle w:val="a9"/>
        <w:numPr>
          <w:ilvl w:val="0"/>
          <w:numId w:val="15"/>
        </w:numPr>
        <w:rPr>
          <w:sz w:val="24"/>
          <w:szCs w:val="24"/>
        </w:rPr>
      </w:pPr>
      <w:r w:rsidRPr="007D27CA">
        <w:rPr>
          <w:sz w:val="24"/>
          <w:szCs w:val="24"/>
        </w:rPr>
        <w:t>зачеты;</w:t>
      </w:r>
    </w:p>
    <w:p w:rsidR="007D27CA" w:rsidRPr="007D27CA" w:rsidRDefault="007D27CA" w:rsidP="007D27CA">
      <w:pPr>
        <w:pStyle w:val="a9"/>
        <w:numPr>
          <w:ilvl w:val="0"/>
          <w:numId w:val="15"/>
        </w:numPr>
        <w:rPr>
          <w:sz w:val="24"/>
          <w:szCs w:val="24"/>
        </w:rPr>
      </w:pPr>
      <w:r w:rsidRPr="007D27CA">
        <w:rPr>
          <w:sz w:val="24"/>
          <w:szCs w:val="24"/>
        </w:rPr>
        <w:t>защита авторских задач.</w:t>
      </w:r>
    </w:p>
    <w:p w:rsidR="007D27CA" w:rsidRPr="007D27CA" w:rsidRDefault="007D27CA" w:rsidP="007D27CA">
      <w:pPr>
        <w:pStyle w:val="a9"/>
        <w:rPr>
          <w:sz w:val="24"/>
          <w:szCs w:val="24"/>
        </w:rPr>
      </w:pPr>
    </w:p>
    <w:p w:rsidR="007D27CA" w:rsidRPr="007D27CA" w:rsidRDefault="007D27CA" w:rsidP="007D27CA">
      <w:pPr>
        <w:pStyle w:val="a9"/>
        <w:rPr>
          <w:b/>
          <w:sz w:val="24"/>
          <w:szCs w:val="24"/>
        </w:rPr>
      </w:pPr>
      <w:r w:rsidRPr="007D27CA">
        <w:rPr>
          <w:b/>
          <w:sz w:val="24"/>
          <w:szCs w:val="24"/>
        </w:rPr>
        <w:t>Место предмета в учебном плане ОУ</w:t>
      </w:r>
    </w:p>
    <w:p w:rsidR="007D27CA" w:rsidRPr="007D27CA" w:rsidRDefault="007D27CA" w:rsidP="007D27CA">
      <w:pPr>
        <w:pStyle w:val="a9"/>
        <w:rPr>
          <w:sz w:val="24"/>
          <w:szCs w:val="24"/>
        </w:rPr>
      </w:pPr>
      <w:r w:rsidRPr="007D27CA">
        <w:rPr>
          <w:sz w:val="24"/>
          <w:szCs w:val="24"/>
        </w:rPr>
        <w:t xml:space="preserve">     Элективный курс  рассчитан на 3</w:t>
      </w:r>
      <w:r>
        <w:rPr>
          <w:sz w:val="24"/>
          <w:szCs w:val="24"/>
        </w:rPr>
        <w:t>5</w:t>
      </w:r>
      <w:r w:rsidRPr="007D27CA">
        <w:rPr>
          <w:sz w:val="24"/>
          <w:szCs w:val="24"/>
        </w:rPr>
        <w:t xml:space="preserve"> часа</w:t>
      </w:r>
      <w:r>
        <w:rPr>
          <w:sz w:val="24"/>
          <w:szCs w:val="24"/>
        </w:rPr>
        <w:t xml:space="preserve"> (1 час  в неделю).</w:t>
      </w:r>
      <w:r w:rsidRPr="007D27CA">
        <w:rPr>
          <w:sz w:val="24"/>
          <w:szCs w:val="24"/>
        </w:rPr>
        <w:t xml:space="preserve"> </w:t>
      </w:r>
    </w:p>
    <w:p w:rsidR="004804BE" w:rsidRDefault="004804BE" w:rsidP="007E3779">
      <w:pPr>
        <w:pStyle w:val="a9"/>
        <w:jc w:val="center"/>
        <w:rPr>
          <w:b/>
          <w:sz w:val="24"/>
          <w:szCs w:val="24"/>
        </w:rPr>
      </w:pPr>
    </w:p>
    <w:p w:rsidR="00556460" w:rsidRDefault="0013564A" w:rsidP="007E3779">
      <w:pPr>
        <w:pStyle w:val="a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УЧЕБНО-ТЕМАТИЧЕСКИЙ ПЛАН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1418"/>
      </w:tblGrid>
      <w:tr w:rsidR="0013564A" w:rsidRPr="00A71175" w:rsidTr="00A71175">
        <w:tc>
          <w:tcPr>
            <w:tcW w:w="7479" w:type="dxa"/>
            <w:shd w:val="clear" w:color="auto" w:fill="auto"/>
          </w:tcPr>
          <w:p w:rsidR="0013564A" w:rsidRPr="000F26E7" w:rsidRDefault="0013564A" w:rsidP="00A71175">
            <w:pPr>
              <w:pStyle w:val="a9"/>
              <w:spacing w:line="276" w:lineRule="auto"/>
              <w:jc w:val="left"/>
              <w:rPr>
                <w:b/>
                <w:sz w:val="24"/>
                <w:szCs w:val="24"/>
                <w:lang w:val="ru-RU" w:eastAsia="ru-RU"/>
              </w:rPr>
            </w:pPr>
            <w:r w:rsidRPr="000F26E7">
              <w:rPr>
                <w:b/>
                <w:sz w:val="24"/>
                <w:szCs w:val="24"/>
                <w:lang w:val="ru-RU" w:eastAsia="ru-RU"/>
              </w:rPr>
              <w:t xml:space="preserve">Тема </w:t>
            </w:r>
          </w:p>
        </w:tc>
        <w:tc>
          <w:tcPr>
            <w:tcW w:w="1418" w:type="dxa"/>
            <w:shd w:val="clear" w:color="auto" w:fill="auto"/>
          </w:tcPr>
          <w:p w:rsidR="0013564A" w:rsidRPr="000F26E7" w:rsidRDefault="0013564A" w:rsidP="00A71175">
            <w:pPr>
              <w:pStyle w:val="a9"/>
              <w:spacing w:line="276" w:lineRule="auto"/>
              <w:jc w:val="left"/>
              <w:rPr>
                <w:b/>
                <w:sz w:val="24"/>
                <w:szCs w:val="24"/>
                <w:lang w:val="ru-RU" w:eastAsia="ru-RU"/>
              </w:rPr>
            </w:pPr>
            <w:r w:rsidRPr="000F26E7">
              <w:rPr>
                <w:b/>
                <w:sz w:val="24"/>
                <w:szCs w:val="24"/>
                <w:lang w:val="ru-RU" w:eastAsia="ru-RU"/>
              </w:rPr>
              <w:t xml:space="preserve">Часы </w:t>
            </w:r>
          </w:p>
        </w:tc>
      </w:tr>
      <w:tr w:rsidR="0013564A" w:rsidRPr="00A71175" w:rsidTr="00A71175">
        <w:tc>
          <w:tcPr>
            <w:tcW w:w="7479" w:type="dxa"/>
            <w:shd w:val="clear" w:color="auto" w:fill="auto"/>
          </w:tcPr>
          <w:p w:rsidR="0013564A" w:rsidRPr="000F26E7" w:rsidRDefault="0013564A" w:rsidP="00A71175">
            <w:pPr>
              <w:pStyle w:val="a9"/>
              <w:spacing w:line="276" w:lineRule="auto"/>
              <w:jc w:val="left"/>
              <w:rPr>
                <w:b/>
                <w:sz w:val="24"/>
                <w:szCs w:val="24"/>
                <w:lang w:val="ru-RU" w:eastAsia="ru-RU"/>
              </w:rPr>
            </w:pPr>
            <w:r w:rsidRPr="000F26E7">
              <w:rPr>
                <w:b/>
                <w:sz w:val="24"/>
                <w:szCs w:val="24"/>
                <w:lang w:val="ru-RU" w:eastAsia="ru-RU"/>
              </w:rPr>
              <w:t>Тема 1. Расчеты по химическим формулам и уравнениям химических реакций</w:t>
            </w:r>
          </w:p>
        </w:tc>
        <w:tc>
          <w:tcPr>
            <w:tcW w:w="1418" w:type="dxa"/>
            <w:shd w:val="clear" w:color="auto" w:fill="auto"/>
          </w:tcPr>
          <w:p w:rsidR="0013564A" w:rsidRPr="000F26E7" w:rsidRDefault="0013564A" w:rsidP="00A71175">
            <w:pPr>
              <w:pStyle w:val="a9"/>
              <w:spacing w:line="276" w:lineRule="auto"/>
              <w:jc w:val="left"/>
              <w:rPr>
                <w:b/>
                <w:sz w:val="24"/>
                <w:szCs w:val="24"/>
                <w:lang w:val="ru-RU" w:eastAsia="ru-RU"/>
              </w:rPr>
            </w:pPr>
            <w:r w:rsidRPr="000F26E7">
              <w:rPr>
                <w:b/>
                <w:sz w:val="24"/>
                <w:szCs w:val="24"/>
                <w:lang w:val="ru-RU" w:eastAsia="ru-RU"/>
              </w:rPr>
              <w:t>16</w:t>
            </w:r>
          </w:p>
        </w:tc>
      </w:tr>
      <w:tr w:rsidR="0013564A" w:rsidRPr="00A71175" w:rsidTr="00A71175">
        <w:tc>
          <w:tcPr>
            <w:tcW w:w="7479" w:type="dxa"/>
            <w:shd w:val="clear" w:color="auto" w:fill="auto"/>
          </w:tcPr>
          <w:p w:rsidR="0013564A" w:rsidRPr="000F26E7" w:rsidRDefault="0013564A" w:rsidP="00A71175">
            <w:pPr>
              <w:pStyle w:val="a9"/>
              <w:spacing w:line="276" w:lineRule="auto"/>
              <w:jc w:val="left"/>
              <w:rPr>
                <w:b/>
                <w:sz w:val="24"/>
                <w:szCs w:val="24"/>
                <w:lang w:val="ru-RU" w:eastAsia="ru-RU"/>
              </w:rPr>
            </w:pPr>
            <w:r w:rsidRPr="000F26E7">
              <w:rPr>
                <w:b/>
                <w:sz w:val="24"/>
                <w:szCs w:val="24"/>
                <w:lang w:val="ru-RU" w:eastAsia="ru-RU"/>
              </w:rPr>
              <w:t>Тема 2. Органическая химия</w:t>
            </w:r>
          </w:p>
        </w:tc>
        <w:tc>
          <w:tcPr>
            <w:tcW w:w="1418" w:type="dxa"/>
            <w:shd w:val="clear" w:color="auto" w:fill="auto"/>
          </w:tcPr>
          <w:p w:rsidR="0013564A" w:rsidRPr="000F26E7" w:rsidRDefault="0013564A" w:rsidP="00A71175">
            <w:pPr>
              <w:pStyle w:val="a9"/>
              <w:spacing w:line="276" w:lineRule="auto"/>
              <w:jc w:val="left"/>
              <w:rPr>
                <w:b/>
                <w:sz w:val="24"/>
                <w:szCs w:val="24"/>
                <w:lang w:val="ru-RU" w:eastAsia="ru-RU"/>
              </w:rPr>
            </w:pPr>
            <w:r w:rsidRPr="000F26E7">
              <w:rPr>
                <w:b/>
                <w:sz w:val="24"/>
                <w:szCs w:val="24"/>
                <w:lang w:val="ru-RU" w:eastAsia="ru-RU"/>
              </w:rPr>
              <w:t>11</w:t>
            </w:r>
          </w:p>
        </w:tc>
      </w:tr>
      <w:tr w:rsidR="0013564A" w:rsidRPr="00A71175" w:rsidTr="00A71175">
        <w:tc>
          <w:tcPr>
            <w:tcW w:w="7479" w:type="dxa"/>
            <w:shd w:val="clear" w:color="auto" w:fill="auto"/>
          </w:tcPr>
          <w:p w:rsidR="0013564A" w:rsidRPr="000F26E7" w:rsidRDefault="0013564A" w:rsidP="00A71175">
            <w:pPr>
              <w:pStyle w:val="a9"/>
              <w:spacing w:line="276" w:lineRule="auto"/>
              <w:jc w:val="left"/>
              <w:rPr>
                <w:b/>
                <w:sz w:val="24"/>
                <w:szCs w:val="24"/>
                <w:lang w:val="ru-RU" w:eastAsia="ru-RU"/>
              </w:rPr>
            </w:pPr>
            <w:r w:rsidRPr="000F26E7">
              <w:rPr>
                <w:b/>
                <w:sz w:val="24"/>
                <w:szCs w:val="24"/>
                <w:lang w:val="ru-RU" w:eastAsia="ru-RU"/>
              </w:rPr>
              <w:t>Тема 3. Экспериментальные основы химии</w:t>
            </w:r>
          </w:p>
        </w:tc>
        <w:tc>
          <w:tcPr>
            <w:tcW w:w="1418" w:type="dxa"/>
            <w:shd w:val="clear" w:color="auto" w:fill="auto"/>
          </w:tcPr>
          <w:p w:rsidR="0013564A" w:rsidRPr="000F26E7" w:rsidRDefault="0013564A" w:rsidP="00A71175">
            <w:pPr>
              <w:pStyle w:val="a9"/>
              <w:spacing w:line="276" w:lineRule="auto"/>
              <w:jc w:val="left"/>
              <w:rPr>
                <w:b/>
                <w:sz w:val="24"/>
                <w:szCs w:val="24"/>
                <w:lang w:val="ru-RU" w:eastAsia="ru-RU"/>
              </w:rPr>
            </w:pPr>
            <w:r w:rsidRPr="000F26E7">
              <w:rPr>
                <w:b/>
                <w:sz w:val="24"/>
                <w:szCs w:val="24"/>
                <w:lang w:val="ru-RU" w:eastAsia="ru-RU"/>
              </w:rPr>
              <w:t>7</w:t>
            </w:r>
          </w:p>
        </w:tc>
      </w:tr>
      <w:tr w:rsidR="0013564A" w:rsidRPr="00A71175" w:rsidTr="00A71175">
        <w:tc>
          <w:tcPr>
            <w:tcW w:w="7479" w:type="dxa"/>
            <w:shd w:val="clear" w:color="auto" w:fill="auto"/>
          </w:tcPr>
          <w:p w:rsidR="0013564A" w:rsidRPr="000F26E7" w:rsidRDefault="0013564A" w:rsidP="00A71175">
            <w:pPr>
              <w:pStyle w:val="a9"/>
              <w:spacing w:line="276" w:lineRule="auto"/>
              <w:jc w:val="left"/>
              <w:rPr>
                <w:b/>
                <w:sz w:val="24"/>
                <w:szCs w:val="24"/>
                <w:lang w:val="ru-RU" w:eastAsia="ru-RU"/>
              </w:rPr>
            </w:pPr>
            <w:r w:rsidRPr="000F26E7">
              <w:rPr>
                <w:b/>
                <w:sz w:val="24"/>
                <w:szCs w:val="24"/>
                <w:lang w:val="ru-RU" w:eastAsia="ru-RU"/>
              </w:rPr>
              <w:t xml:space="preserve">Итого </w:t>
            </w:r>
          </w:p>
        </w:tc>
        <w:tc>
          <w:tcPr>
            <w:tcW w:w="1418" w:type="dxa"/>
            <w:shd w:val="clear" w:color="auto" w:fill="auto"/>
          </w:tcPr>
          <w:p w:rsidR="0013564A" w:rsidRPr="000F26E7" w:rsidRDefault="0013564A" w:rsidP="00D030CA">
            <w:pPr>
              <w:pStyle w:val="a9"/>
              <w:spacing w:line="276" w:lineRule="auto"/>
              <w:jc w:val="left"/>
              <w:rPr>
                <w:b/>
                <w:sz w:val="24"/>
                <w:szCs w:val="24"/>
                <w:lang w:val="ru-RU" w:eastAsia="ru-RU"/>
              </w:rPr>
            </w:pPr>
            <w:r w:rsidRPr="000F26E7">
              <w:rPr>
                <w:b/>
                <w:sz w:val="24"/>
                <w:szCs w:val="24"/>
                <w:lang w:val="ru-RU" w:eastAsia="ru-RU"/>
              </w:rPr>
              <w:t>3</w:t>
            </w:r>
            <w:r w:rsidR="00D030CA">
              <w:rPr>
                <w:b/>
                <w:sz w:val="24"/>
                <w:szCs w:val="24"/>
                <w:lang w:val="ru-RU" w:eastAsia="ru-RU"/>
              </w:rPr>
              <w:t>4</w:t>
            </w:r>
          </w:p>
        </w:tc>
      </w:tr>
    </w:tbl>
    <w:p w:rsidR="0013564A" w:rsidRDefault="0013564A" w:rsidP="007E3779">
      <w:pPr>
        <w:pStyle w:val="a9"/>
        <w:jc w:val="center"/>
        <w:rPr>
          <w:b/>
          <w:sz w:val="24"/>
          <w:szCs w:val="24"/>
        </w:rPr>
      </w:pPr>
    </w:p>
    <w:p w:rsidR="007D27CA" w:rsidRPr="007E3779" w:rsidRDefault="007D27CA" w:rsidP="007E3779">
      <w:pPr>
        <w:pStyle w:val="a9"/>
        <w:jc w:val="center"/>
        <w:rPr>
          <w:b/>
          <w:sz w:val="24"/>
          <w:szCs w:val="24"/>
        </w:rPr>
      </w:pPr>
      <w:r w:rsidRPr="007E3779">
        <w:rPr>
          <w:b/>
          <w:sz w:val="24"/>
          <w:szCs w:val="24"/>
        </w:rPr>
        <w:t xml:space="preserve">Основное содержание </w:t>
      </w:r>
      <w:r w:rsidR="007E3779">
        <w:rPr>
          <w:b/>
          <w:sz w:val="24"/>
          <w:szCs w:val="24"/>
        </w:rPr>
        <w:t xml:space="preserve">учебного </w:t>
      </w:r>
      <w:r w:rsidRPr="007E3779">
        <w:rPr>
          <w:b/>
          <w:sz w:val="24"/>
          <w:szCs w:val="24"/>
        </w:rPr>
        <w:t>курса</w:t>
      </w:r>
    </w:p>
    <w:p w:rsidR="003D0678" w:rsidRDefault="003D0678" w:rsidP="007D27CA">
      <w:pPr>
        <w:pStyle w:val="a9"/>
        <w:rPr>
          <w:sz w:val="24"/>
          <w:szCs w:val="24"/>
        </w:rPr>
      </w:pPr>
      <w:r w:rsidRPr="007D27CA">
        <w:rPr>
          <w:b/>
          <w:sz w:val="24"/>
          <w:szCs w:val="24"/>
        </w:rPr>
        <w:t>Тема 1. Расчеты по химическим формулам и уравнениям химических реакций</w:t>
      </w:r>
      <w:r w:rsidRPr="007D27CA">
        <w:rPr>
          <w:sz w:val="24"/>
          <w:szCs w:val="24"/>
        </w:rPr>
        <w:t xml:space="preserve"> </w:t>
      </w:r>
      <w:r w:rsidR="0013564A">
        <w:rPr>
          <w:sz w:val="24"/>
          <w:szCs w:val="24"/>
        </w:rPr>
        <w:t>(16 ч)</w:t>
      </w:r>
    </w:p>
    <w:p w:rsidR="007D27CA" w:rsidRPr="007D27CA" w:rsidRDefault="007D27CA" w:rsidP="007D27CA">
      <w:pPr>
        <w:pStyle w:val="a9"/>
        <w:rPr>
          <w:sz w:val="24"/>
          <w:szCs w:val="24"/>
        </w:rPr>
      </w:pPr>
      <w:r w:rsidRPr="007D27CA">
        <w:rPr>
          <w:sz w:val="24"/>
          <w:szCs w:val="24"/>
        </w:rPr>
        <w:t>Основные количественные характеристики вещества: количество вещества, масса, объем.</w:t>
      </w:r>
    </w:p>
    <w:p w:rsidR="007D27CA" w:rsidRPr="007D27CA" w:rsidRDefault="007D27CA" w:rsidP="007D27CA">
      <w:pPr>
        <w:pStyle w:val="a9"/>
        <w:rPr>
          <w:sz w:val="24"/>
          <w:szCs w:val="24"/>
        </w:rPr>
      </w:pPr>
      <w:r w:rsidRPr="007D27CA">
        <w:rPr>
          <w:sz w:val="24"/>
          <w:szCs w:val="24"/>
        </w:rPr>
        <w:t xml:space="preserve">Массовая, объемная и молярная доля вещества в смеси. Массовая доля элемента в соединении. </w:t>
      </w:r>
    </w:p>
    <w:p w:rsidR="007D27CA" w:rsidRPr="007D27CA" w:rsidRDefault="007D27CA" w:rsidP="007D27CA">
      <w:pPr>
        <w:pStyle w:val="a9"/>
        <w:rPr>
          <w:sz w:val="24"/>
          <w:szCs w:val="24"/>
        </w:rPr>
      </w:pPr>
      <w:r w:rsidRPr="007D27CA">
        <w:rPr>
          <w:sz w:val="24"/>
          <w:szCs w:val="24"/>
        </w:rPr>
        <w:t xml:space="preserve">Простейшая или эмпирическая формула. Истинная или молекулярная формула. </w:t>
      </w:r>
    </w:p>
    <w:p w:rsidR="007D27CA" w:rsidRPr="007D27CA" w:rsidRDefault="007D27CA" w:rsidP="007D27CA">
      <w:pPr>
        <w:pStyle w:val="a9"/>
        <w:rPr>
          <w:sz w:val="24"/>
          <w:szCs w:val="24"/>
        </w:rPr>
      </w:pPr>
      <w:r w:rsidRPr="007D27CA">
        <w:rPr>
          <w:sz w:val="24"/>
          <w:szCs w:val="24"/>
        </w:rPr>
        <w:t>Химическое уравнение, термохимическое уравнение, тепловой эффект химической реакции</w:t>
      </w:r>
      <w:r w:rsidR="00556460">
        <w:rPr>
          <w:sz w:val="24"/>
          <w:szCs w:val="24"/>
        </w:rPr>
        <w:t>.</w:t>
      </w:r>
    </w:p>
    <w:p w:rsidR="007D27CA" w:rsidRPr="007D27CA" w:rsidRDefault="007D27CA" w:rsidP="007D27CA">
      <w:pPr>
        <w:pStyle w:val="a9"/>
        <w:rPr>
          <w:sz w:val="24"/>
          <w:szCs w:val="24"/>
        </w:rPr>
      </w:pPr>
      <w:r w:rsidRPr="007D27CA">
        <w:rPr>
          <w:sz w:val="24"/>
          <w:szCs w:val="24"/>
        </w:rPr>
        <w:t>Стехиометрические р</w:t>
      </w:r>
      <w:r w:rsidR="006126F8">
        <w:rPr>
          <w:sz w:val="24"/>
          <w:szCs w:val="24"/>
        </w:rPr>
        <w:t>асчеты. Выход продукта реакции.</w:t>
      </w:r>
    </w:p>
    <w:p w:rsidR="00556460" w:rsidRDefault="00556460" w:rsidP="007D27CA">
      <w:pPr>
        <w:pStyle w:val="a9"/>
        <w:rPr>
          <w:sz w:val="24"/>
          <w:szCs w:val="24"/>
        </w:rPr>
      </w:pPr>
      <w:r w:rsidRPr="007D27CA">
        <w:rPr>
          <w:b/>
          <w:sz w:val="24"/>
          <w:szCs w:val="24"/>
        </w:rPr>
        <w:t>Тема 2. Органическая химия</w:t>
      </w:r>
      <w:r w:rsidRPr="007D27CA">
        <w:rPr>
          <w:sz w:val="24"/>
          <w:szCs w:val="24"/>
        </w:rPr>
        <w:t xml:space="preserve"> </w:t>
      </w:r>
      <w:r w:rsidR="0013564A">
        <w:rPr>
          <w:sz w:val="24"/>
          <w:szCs w:val="24"/>
        </w:rPr>
        <w:t>(11 ч)</w:t>
      </w:r>
    </w:p>
    <w:p w:rsidR="00680C9C" w:rsidRDefault="006126F8" w:rsidP="007D27CA">
      <w:pPr>
        <w:pStyle w:val="a9"/>
        <w:rPr>
          <w:sz w:val="24"/>
          <w:szCs w:val="24"/>
          <w:lang w:val="ru-RU"/>
        </w:rPr>
      </w:pPr>
      <w:r>
        <w:rPr>
          <w:sz w:val="24"/>
          <w:szCs w:val="24"/>
        </w:rPr>
        <w:t>Химические свойства алканов, алкенов, алкино</w:t>
      </w:r>
      <w:r w:rsidR="00680C9C">
        <w:rPr>
          <w:sz w:val="24"/>
          <w:szCs w:val="24"/>
        </w:rPr>
        <w:t>в. спиртов, фенолов, альдегидов</w:t>
      </w:r>
      <w:r w:rsidR="00680C9C">
        <w:rPr>
          <w:sz w:val="24"/>
          <w:szCs w:val="24"/>
          <w:lang w:val="ru-RU"/>
        </w:rPr>
        <w:t>,</w:t>
      </w:r>
    </w:p>
    <w:p w:rsidR="006126F8" w:rsidRPr="006126F8" w:rsidRDefault="006126F8" w:rsidP="007D27CA">
      <w:pPr>
        <w:pStyle w:val="a9"/>
        <w:rPr>
          <w:sz w:val="24"/>
          <w:szCs w:val="24"/>
        </w:rPr>
      </w:pPr>
      <w:r>
        <w:rPr>
          <w:sz w:val="24"/>
          <w:szCs w:val="24"/>
        </w:rPr>
        <w:t xml:space="preserve"> карбоновых кислот.Полимеры. Генетическая связь классов органических веществ.</w:t>
      </w:r>
    </w:p>
    <w:p w:rsidR="00556460" w:rsidRDefault="00556460" w:rsidP="007D27CA">
      <w:pPr>
        <w:pStyle w:val="a9"/>
        <w:rPr>
          <w:sz w:val="24"/>
          <w:szCs w:val="24"/>
        </w:rPr>
      </w:pPr>
      <w:r w:rsidRPr="007D27CA">
        <w:rPr>
          <w:b/>
          <w:sz w:val="24"/>
          <w:szCs w:val="24"/>
        </w:rPr>
        <w:t>Тема 3. Экспериментальные основы химии</w:t>
      </w:r>
      <w:r w:rsidRPr="007D27CA">
        <w:rPr>
          <w:sz w:val="24"/>
          <w:szCs w:val="24"/>
        </w:rPr>
        <w:t xml:space="preserve"> </w:t>
      </w:r>
      <w:r w:rsidR="0013564A">
        <w:rPr>
          <w:sz w:val="24"/>
          <w:szCs w:val="24"/>
        </w:rPr>
        <w:t>(7 ч)</w:t>
      </w:r>
    </w:p>
    <w:p w:rsidR="008A2CFA" w:rsidRDefault="007D27CA" w:rsidP="007D27CA">
      <w:pPr>
        <w:pStyle w:val="a9"/>
        <w:rPr>
          <w:sz w:val="24"/>
          <w:szCs w:val="24"/>
          <w:lang w:val="ru-RU"/>
        </w:rPr>
      </w:pPr>
      <w:r w:rsidRPr="007D27CA">
        <w:rPr>
          <w:sz w:val="24"/>
          <w:szCs w:val="24"/>
        </w:rPr>
        <w:t xml:space="preserve">Качественные реакции, идентификация веществ, алгоритм идентификации, </w:t>
      </w:r>
    </w:p>
    <w:p w:rsidR="007D27CA" w:rsidRPr="007D27CA" w:rsidRDefault="007D27CA" w:rsidP="007D27CA">
      <w:pPr>
        <w:pStyle w:val="a9"/>
        <w:rPr>
          <w:sz w:val="24"/>
          <w:szCs w:val="24"/>
        </w:rPr>
      </w:pPr>
      <w:r w:rsidRPr="007D27CA">
        <w:rPr>
          <w:sz w:val="24"/>
          <w:szCs w:val="24"/>
        </w:rPr>
        <w:t>блок-схема. Алгоритм обнаружения органических соединений.</w:t>
      </w:r>
    </w:p>
    <w:p w:rsidR="000033A7" w:rsidRDefault="000033A7" w:rsidP="007E377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E3779" w:rsidRPr="007D27CA" w:rsidRDefault="007E3779" w:rsidP="007E377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D27CA">
        <w:rPr>
          <w:rFonts w:ascii="Times New Roman" w:hAnsi="Times New Roman"/>
          <w:b/>
          <w:sz w:val="24"/>
          <w:szCs w:val="24"/>
        </w:rPr>
        <w:t>Электив</w:t>
      </w:r>
      <w:r w:rsidR="004F08F9">
        <w:rPr>
          <w:rFonts w:ascii="Times New Roman" w:hAnsi="Times New Roman"/>
          <w:b/>
          <w:sz w:val="24"/>
          <w:szCs w:val="24"/>
        </w:rPr>
        <w:t>ный курс</w:t>
      </w:r>
      <w:r w:rsidRPr="007D27CA">
        <w:rPr>
          <w:rFonts w:ascii="Times New Roman" w:hAnsi="Times New Roman"/>
          <w:b/>
          <w:sz w:val="24"/>
          <w:szCs w:val="24"/>
        </w:rPr>
        <w:t xml:space="preserve"> по химии</w:t>
      </w:r>
      <w:r>
        <w:rPr>
          <w:rFonts w:ascii="Times New Roman" w:hAnsi="Times New Roman"/>
          <w:b/>
          <w:sz w:val="24"/>
          <w:szCs w:val="24"/>
        </w:rPr>
        <w:t xml:space="preserve"> 1 час в неделю/35 часов в год</w:t>
      </w:r>
    </w:p>
    <w:p w:rsidR="00C37D74" w:rsidRDefault="00C37D74" w:rsidP="007E377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37D74" w:rsidRDefault="00C37D74" w:rsidP="007E377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30CA" w:rsidRDefault="00D030CA" w:rsidP="007E377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30CA" w:rsidRDefault="00D030CA" w:rsidP="007E377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37D74" w:rsidRDefault="00C37D74" w:rsidP="007E377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E3779" w:rsidRPr="007D27CA" w:rsidRDefault="007E3779" w:rsidP="00C37D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27CA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 10 класс</w:t>
      </w: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6300"/>
        <w:gridCol w:w="1638"/>
      </w:tblGrid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7E3779" w:rsidRPr="00A71175" w:rsidRDefault="007E3779" w:rsidP="00D12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7E3779" w:rsidP="004804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 xml:space="preserve">№ урока </w:t>
            </w:r>
          </w:p>
        </w:tc>
        <w:tc>
          <w:tcPr>
            <w:tcW w:w="6300" w:type="dxa"/>
            <w:shd w:val="clear" w:color="auto" w:fill="auto"/>
          </w:tcPr>
          <w:p w:rsidR="007E3779" w:rsidRPr="00A71175" w:rsidRDefault="007E3779" w:rsidP="00D905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</w:tr>
      <w:tr w:rsidR="007E3779" w:rsidRPr="00A71175" w:rsidTr="002874E8">
        <w:tc>
          <w:tcPr>
            <w:tcW w:w="10490" w:type="dxa"/>
            <w:gridSpan w:val="4"/>
            <w:shd w:val="clear" w:color="auto" w:fill="auto"/>
          </w:tcPr>
          <w:p w:rsidR="007E3779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1175">
              <w:rPr>
                <w:rFonts w:ascii="Times New Roman" w:hAnsi="Times New Roman"/>
                <w:b/>
                <w:sz w:val="24"/>
                <w:szCs w:val="24"/>
              </w:rPr>
              <w:t xml:space="preserve"> Тема 1. Расчеты по химическим формулам и уравнениям химических реакций</w:t>
            </w:r>
            <w:r w:rsidR="00556460" w:rsidRPr="00A71175">
              <w:rPr>
                <w:rFonts w:ascii="Times New Roman" w:hAnsi="Times New Roman"/>
                <w:b/>
                <w:sz w:val="24"/>
                <w:szCs w:val="24"/>
              </w:rPr>
              <w:t xml:space="preserve"> (16 ч)</w:t>
            </w:r>
          </w:p>
          <w:p w:rsidR="00D905A9" w:rsidRPr="00A71175" w:rsidRDefault="00D905A9" w:rsidP="00A711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C37D74" w:rsidP="00D12B0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804B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7E3779" w:rsidP="00A71175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Нахождение молекулярной массы веществ. Расчет массовой доли элемента в веществе.</w:t>
            </w: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4804BE" w:rsidP="00C37D7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37D7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7E3779" w:rsidP="00A71175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Расчет массовой доли продукта в смеси. Вычисление массовой доли вещества в растворе.</w:t>
            </w: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4804BE" w:rsidP="00C37D7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37D7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7E3779" w:rsidP="00A71175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Расчеты объемных отношений газов при химических реакциях.</w:t>
            </w: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C37D74" w:rsidP="00D12B0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4804B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7E3779" w:rsidP="00A71175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Расчетные задачи по уравнению химических реакций (по известной массе)</w:t>
            </w: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4804BE" w:rsidP="00C37D7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37D7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7E3779" w:rsidP="00A71175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Расчетные задачи по уравнению химических реакций (по известному объему)</w:t>
            </w: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4804BE" w:rsidP="00C37D7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37D7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7E3779" w:rsidP="00A71175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Расчеты теплового эффекта реакции.</w:t>
            </w: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C37D74" w:rsidP="00D12B0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4804B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7E3779" w:rsidP="00A71175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Расчеты массовой доли продукта реакции от теоретически возможного.</w:t>
            </w: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4804BE" w:rsidP="00C37D7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37D7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7E3779" w:rsidP="00A71175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Расчеты объемной доли продукта реакции от теоретически возможного.</w:t>
            </w: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4F22F6" w:rsidP="00D12B0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4804B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7E3779" w:rsidP="00A71175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Расчет массы, количества вещества продукта реакции, если одно вещество дано в избытке.</w:t>
            </w: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4804BE" w:rsidP="004F22F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22F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7E3779" w:rsidP="00A71175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Расчет массы, объема продукта реакции, если одно вещество дано в избытке.</w:t>
            </w: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4804BE" w:rsidP="004F22F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F22F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7E3779" w:rsidP="00A71175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Расчет массы и количества вещества продукта реакции, если одно вещество дано с примесями.</w:t>
            </w: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4F22F6" w:rsidP="004F22F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13CB8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7E3779" w:rsidP="00A71175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Расчет массы и объема продукта реакции, если одно вещество дано с примесями.</w:t>
            </w: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4F22F6" w:rsidP="00D12B0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013CB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7E3779" w:rsidP="00A71175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shd w:val="clear" w:color="auto" w:fill="auto"/>
          </w:tcPr>
          <w:p w:rsidR="007E3779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Вывод формул органического вещества.</w:t>
            </w:r>
          </w:p>
          <w:p w:rsidR="00D905A9" w:rsidRPr="00A71175" w:rsidRDefault="00D905A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013CB8" w:rsidP="004F22F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22F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7E3779" w:rsidP="00A71175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shd w:val="clear" w:color="auto" w:fill="auto"/>
          </w:tcPr>
          <w:p w:rsidR="007E3779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Вывод формул органического вещества.</w:t>
            </w:r>
          </w:p>
          <w:p w:rsidR="00D905A9" w:rsidRPr="00A71175" w:rsidRDefault="00D905A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4F22F6" w:rsidP="00D12B0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13CB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7E3779" w:rsidP="00A71175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Вывод формул органического вещества по относительной плотности вещества.</w:t>
            </w: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013CB8" w:rsidP="004F22F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F22F6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7E3779" w:rsidP="00A71175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Вывод формул органического вещества по относительной плотности вещества.</w:t>
            </w: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0490" w:type="dxa"/>
            <w:gridSpan w:val="4"/>
            <w:shd w:val="clear" w:color="auto" w:fill="auto"/>
          </w:tcPr>
          <w:p w:rsidR="007E3779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1175">
              <w:rPr>
                <w:rFonts w:ascii="Times New Roman" w:hAnsi="Times New Roman"/>
                <w:b/>
                <w:sz w:val="24"/>
                <w:szCs w:val="24"/>
              </w:rPr>
              <w:t>Тема 2. Органическая химия</w:t>
            </w:r>
            <w:r w:rsidR="00556460" w:rsidRPr="00A71175">
              <w:rPr>
                <w:rFonts w:ascii="Times New Roman" w:hAnsi="Times New Roman"/>
                <w:b/>
                <w:sz w:val="24"/>
                <w:szCs w:val="24"/>
              </w:rPr>
              <w:t xml:space="preserve"> (11 ч)</w:t>
            </w:r>
          </w:p>
          <w:p w:rsidR="00D905A9" w:rsidRPr="00A71175" w:rsidRDefault="00D905A9" w:rsidP="00A711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013CB8" w:rsidP="004F22F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22F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D12B05" w:rsidP="00D12B05">
            <w:pPr>
              <w:pStyle w:val="a8"/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300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Решение уравнений химических реакций по химическим свойствам алканов.</w:t>
            </w: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4F22F6" w:rsidP="00D12B0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13CB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D12B05" w:rsidP="00D12B05">
            <w:pPr>
              <w:pStyle w:val="a8"/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300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Решение уравнений химических реакций по химическим свойствам алкенов.</w:t>
            </w: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013CB8" w:rsidP="004F22F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F22F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D12B05" w:rsidP="00D12B05">
            <w:pPr>
              <w:pStyle w:val="a8"/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300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Решение уравнений химических реакций по химическим свойствам алкинов.</w:t>
            </w: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013CB8" w:rsidP="004F22F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F22F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D12B05" w:rsidP="00D12B05">
            <w:pPr>
              <w:pStyle w:val="a8"/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300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Решение уравнений химических реакций по химическим свойствам спиртов и фенолов</w:t>
            </w: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4F22F6" w:rsidP="00D12B0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013CB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D12B05" w:rsidP="00D12B05">
            <w:pPr>
              <w:pStyle w:val="a8"/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300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Решение уравнений химических реакций по химическим свойствам альдегидов.</w:t>
            </w: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013CB8" w:rsidP="004F22F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22F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D12B05" w:rsidP="00D12B05">
            <w:pPr>
              <w:pStyle w:val="a8"/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300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Решение уравнений химических реакций по химическим свойствам карбоновых кислот</w:t>
            </w: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013CB8" w:rsidP="004F22F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F22F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D12B05" w:rsidP="00D12B05">
            <w:pPr>
              <w:pStyle w:val="a8"/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300" w:type="dxa"/>
            <w:shd w:val="clear" w:color="auto" w:fill="auto"/>
          </w:tcPr>
          <w:p w:rsidR="007E3779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Полимеры.</w:t>
            </w:r>
          </w:p>
          <w:p w:rsidR="00D905A9" w:rsidRPr="00A71175" w:rsidRDefault="00D905A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4F22F6" w:rsidP="004F22F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29.02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D12B05" w:rsidP="00D12B05">
            <w:pPr>
              <w:pStyle w:val="a8"/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300" w:type="dxa"/>
            <w:shd w:val="clear" w:color="auto" w:fill="auto"/>
          </w:tcPr>
          <w:p w:rsidR="007E3779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Решение цепочек уравнений химических реакций.</w:t>
            </w:r>
          </w:p>
          <w:p w:rsidR="00D905A9" w:rsidRPr="00A71175" w:rsidRDefault="00D905A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4F22F6" w:rsidP="00D12B0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013CB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D12B05" w:rsidP="00D12B05">
            <w:pPr>
              <w:pStyle w:val="a8"/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300" w:type="dxa"/>
            <w:shd w:val="clear" w:color="auto" w:fill="auto"/>
          </w:tcPr>
          <w:p w:rsidR="007E3779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Генетическая связь классов органических веществ.</w:t>
            </w:r>
          </w:p>
          <w:p w:rsidR="00D905A9" w:rsidRPr="00A71175" w:rsidRDefault="00D905A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013CB8" w:rsidP="004F22F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22F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D12B05" w:rsidP="00D12B05">
            <w:pPr>
              <w:pStyle w:val="a8"/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300" w:type="dxa"/>
            <w:shd w:val="clear" w:color="auto" w:fill="auto"/>
          </w:tcPr>
          <w:p w:rsidR="007E3779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Генетическая связь классов органических веществ.</w:t>
            </w:r>
          </w:p>
          <w:p w:rsidR="00D905A9" w:rsidRPr="00A71175" w:rsidRDefault="00D905A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4F22F6" w:rsidP="00D12B0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13CB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D12B05" w:rsidP="00D12B05">
            <w:pPr>
              <w:pStyle w:val="a8"/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300" w:type="dxa"/>
            <w:shd w:val="clear" w:color="auto" w:fill="auto"/>
          </w:tcPr>
          <w:p w:rsidR="007E3779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Генетическая связь классов органических веществ.</w:t>
            </w:r>
          </w:p>
          <w:p w:rsidR="00D905A9" w:rsidRPr="00A71175" w:rsidRDefault="00D905A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0490" w:type="dxa"/>
            <w:gridSpan w:val="4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1175">
              <w:rPr>
                <w:rFonts w:ascii="Times New Roman" w:hAnsi="Times New Roman"/>
                <w:b/>
                <w:sz w:val="24"/>
                <w:szCs w:val="24"/>
              </w:rPr>
              <w:t>Тема 3. Экспериментальные основы химии</w:t>
            </w:r>
            <w:r w:rsidR="00556460" w:rsidRPr="00A71175">
              <w:rPr>
                <w:rFonts w:ascii="Times New Roman" w:hAnsi="Times New Roman"/>
                <w:b/>
                <w:sz w:val="24"/>
                <w:szCs w:val="24"/>
              </w:rPr>
              <w:t xml:space="preserve"> (8 ч)</w:t>
            </w: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4F22F6" w:rsidP="004F22F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013CB8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D12B05" w:rsidP="00D12B05">
            <w:pPr>
              <w:pStyle w:val="a8"/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300" w:type="dxa"/>
            <w:shd w:val="clear" w:color="auto" w:fill="auto"/>
          </w:tcPr>
          <w:p w:rsidR="007E3779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Качественные реакции на углеводороды.</w:t>
            </w:r>
          </w:p>
          <w:p w:rsidR="00D905A9" w:rsidRPr="00A71175" w:rsidRDefault="00D905A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4F22F6" w:rsidP="00D12B0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13CB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D12B05" w:rsidP="00D12B05">
            <w:pPr>
              <w:pStyle w:val="a8"/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300" w:type="dxa"/>
            <w:shd w:val="clear" w:color="auto" w:fill="auto"/>
          </w:tcPr>
          <w:p w:rsidR="007E3779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Качественные реакции на спирты и фенол.</w:t>
            </w:r>
          </w:p>
          <w:p w:rsidR="00D905A9" w:rsidRPr="00A71175" w:rsidRDefault="00D905A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013CB8" w:rsidP="004F22F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22F6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D12B05" w:rsidP="00D12B05">
            <w:pPr>
              <w:pStyle w:val="a8"/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300" w:type="dxa"/>
            <w:shd w:val="clear" w:color="auto" w:fill="auto"/>
          </w:tcPr>
          <w:p w:rsidR="007E3779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Качественные реакции на карбоновые кислоты.</w:t>
            </w:r>
          </w:p>
          <w:p w:rsidR="00D905A9" w:rsidRPr="00A71175" w:rsidRDefault="00D905A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013CB8" w:rsidP="004F22F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F22F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D12B05" w:rsidP="00D12B05">
            <w:pPr>
              <w:pStyle w:val="a8"/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300" w:type="dxa"/>
            <w:shd w:val="clear" w:color="auto" w:fill="auto"/>
          </w:tcPr>
          <w:p w:rsidR="007E3779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Решение экспериментальных задач.</w:t>
            </w:r>
          </w:p>
          <w:p w:rsidR="00D905A9" w:rsidRPr="00A71175" w:rsidRDefault="00D905A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4F22F6" w:rsidP="00D12B0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013CB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D12B05" w:rsidP="00D12B05">
            <w:pPr>
              <w:pStyle w:val="a8"/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300" w:type="dxa"/>
            <w:shd w:val="clear" w:color="auto" w:fill="auto"/>
          </w:tcPr>
          <w:p w:rsidR="007E3779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Решение экспериментальных задач.</w:t>
            </w:r>
          </w:p>
          <w:p w:rsidR="00D905A9" w:rsidRPr="00A71175" w:rsidRDefault="00D905A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79" w:rsidRPr="00A71175" w:rsidTr="002874E8">
        <w:tc>
          <w:tcPr>
            <w:tcW w:w="1276" w:type="dxa"/>
            <w:shd w:val="clear" w:color="auto" w:fill="auto"/>
          </w:tcPr>
          <w:p w:rsidR="007E3779" w:rsidRPr="00A71175" w:rsidRDefault="004F22F6" w:rsidP="004F22F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13CB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shd w:val="clear" w:color="auto" w:fill="auto"/>
          </w:tcPr>
          <w:p w:rsidR="007E3779" w:rsidRPr="00A71175" w:rsidRDefault="00D12B05" w:rsidP="00D12B05">
            <w:pPr>
              <w:pStyle w:val="a8"/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300" w:type="dxa"/>
            <w:shd w:val="clear" w:color="auto" w:fill="auto"/>
          </w:tcPr>
          <w:p w:rsidR="007E3779" w:rsidRDefault="00556460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Защита авторских задач.</w:t>
            </w:r>
          </w:p>
          <w:p w:rsidR="00D905A9" w:rsidRPr="00A71175" w:rsidRDefault="00D905A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7E3779" w:rsidRPr="00A71175" w:rsidRDefault="007E377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460" w:rsidRPr="00A71175" w:rsidTr="002874E8">
        <w:tc>
          <w:tcPr>
            <w:tcW w:w="1276" w:type="dxa"/>
            <w:shd w:val="clear" w:color="auto" w:fill="auto"/>
          </w:tcPr>
          <w:p w:rsidR="00556460" w:rsidRPr="00A71175" w:rsidRDefault="004F22F6" w:rsidP="00D12B0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13CB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shd w:val="clear" w:color="auto" w:fill="auto"/>
          </w:tcPr>
          <w:p w:rsidR="00556460" w:rsidRPr="00A71175" w:rsidRDefault="00D12B05" w:rsidP="00D12B05">
            <w:pPr>
              <w:pStyle w:val="a8"/>
              <w:spacing w:after="0" w:line="240" w:lineRule="auto"/>
              <w:ind w:left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300" w:type="dxa"/>
            <w:shd w:val="clear" w:color="auto" w:fill="auto"/>
          </w:tcPr>
          <w:p w:rsidR="00556460" w:rsidRDefault="00556460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175">
              <w:rPr>
                <w:rFonts w:ascii="Times New Roman" w:hAnsi="Times New Roman"/>
                <w:sz w:val="24"/>
                <w:szCs w:val="24"/>
              </w:rPr>
              <w:t>Защита авторских задач.</w:t>
            </w:r>
          </w:p>
          <w:p w:rsidR="00D905A9" w:rsidRPr="00A71175" w:rsidRDefault="00D905A9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</w:tcPr>
          <w:p w:rsidR="00556460" w:rsidRPr="00A71175" w:rsidRDefault="00556460" w:rsidP="00A711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74E8" w:rsidRDefault="002874E8" w:rsidP="00AE6A3A">
      <w:pPr>
        <w:pStyle w:val="a9"/>
        <w:rPr>
          <w:b/>
          <w:sz w:val="24"/>
          <w:szCs w:val="24"/>
          <w:lang w:val="ru-RU"/>
        </w:rPr>
      </w:pPr>
    </w:p>
    <w:p w:rsidR="00AE6A3A" w:rsidRPr="007D27CA" w:rsidRDefault="00AE6A3A" w:rsidP="00AE6A3A">
      <w:pPr>
        <w:pStyle w:val="a9"/>
        <w:rPr>
          <w:b/>
          <w:sz w:val="24"/>
          <w:szCs w:val="24"/>
        </w:rPr>
      </w:pPr>
      <w:r>
        <w:rPr>
          <w:b/>
          <w:sz w:val="24"/>
          <w:szCs w:val="24"/>
        </w:rPr>
        <w:t>Учебно-методический комплект</w:t>
      </w:r>
    </w:p>
    <w:p w:rsidR="00AE6A3A" w:rsidRPr="007D27CA" w:rsidRDefault="00AE6A3A" w:rsidP="00AE6A3A">
      <w:pPr>
        <w:pStyle w:val="a9"/>
        <w:rPr>
          <w:b/>
          <w:sz w:val="24"/>
          <w:szCs w:val="24"/>
        </w:rPr>
      </w:pPr>
    </w:p>
    <w:p w:rsidR="00AE6A3A" w:rsidRPr="007D27CA" w:rsidRDefault="00AE6A3A" w:rsidP="00AE6A3A">
      <w:pPr>
        <w:pStyle w:val="a9"/>
        <w:rPr>
          <w:i/>
          <w:sz w:val="24"/>
          <w:szCs w:val="24"/>
        </w:rPr>
      </w:pPr>
      <w:r w:rsidRPr="007D27CA">
        <w:rPr>
          <w:i/>
          <w:sz w:val="24"/>
          <w:szCs w:val="24"/>
        </w:rPr>
        <w:t>Для учителя.</w:t>
      </w:r>
    </w:p>
    <w:p w:rsidR="008A2CFA" w:rsidRPr="008A2CFA" w:rsidRDefault="00AE6A3A" w:rsidP="00AE6A3A">
      <w:pPr>
        <w:pStyle w:val="a9"/>
        <w:numPr>
          <w:ilvl w:val="0"/>
          <w:numId w:val="16"/>
        </w:numPr>
        <w:rPr>
          <w:sz w:val="24"/>
          <w:szCs w:val="24"/>
        </w:rPr>
      </w:pPr>
      <w:r w:rsidRPr="007D27CA">
        <w:rPr>
          <w:sz w:val="24"/>
          <w:szCs w:val="24"/>
        </w:rPr>
        <w:t xml:space="preserve">Программа курса химии для 8-11 классов общеобразовательных учреждений </w:t>
      </w:r>
    </w:p>
    <w:p w:rsidR="00AE6A3A" w:rsidRPr="007D27CA" w:rsidRDefault="00AE6A3A" w:rsidP="008A2CFA">
      <w:pPr>
        <w:pStyle w:val="a9"/>
        <w:ind w:left="480"/>
        <w:rPr>
          <w:sz w:val="24"/>
          <w:szCs w:val="24"/>
        </w:rPr>
      </w:pPr>
      <w:r w:rsidRPr="007D27CA">
        <w:rPr>
          <w:sz w:val="24"/>
          <w:szCs w:val="24"/>
        </w:rPr>
        <w:t>(автор Габриелян О.С.).</w:t>
      </w:r>
    </w:p>
    <w:p w:rsidR="008A2CFA" w:rsidRPr="008A2CFA" w:rsidRDefault="00AE6A3A" w:rsidP="00AE6A3A">
      <w:pPr>
        <w:pStyle w:val="a9"/>
        <w:numPr>
          <w:ilvl w:val="0"/>
          <w:numId w:val="16"/>
        </w:numPr>
        <w:rPr>
          <w:sz w:val="24"/>
          <w:szCs w:val="24"/>
        </w:rPr>
      </w:pPr>
      <w:r w:rsidRPr="007D27CA">
        <w:rPr>
          <w:sz w:val="24"/>
          <w:szCs w:val="24"/>
        </w:rPr>
        <w:t>Дайнеко В.И. Как научить школьников решать задачи по органической химии.</w:t>
      </w:r>
    </w:p>
    <w:p w:rsidR="00AE6A3A" w:rsidRPr="007D27CA" w:rsidRDefault="00AE6A3A" w:rsidP="008A2CFA">
      <w:pPr>
        <w:pStyle w:val="a9"/>
        <w:ind w:left="480"/>
        <w:rPr>
          <w:sz w:val="24"/>
          <w:szCs w:val="24"/>
        </w:rPr>
      </w:pPr>
      <w:r w:rsidRPr="007D27CA">
        <w:rPr>
          <w:sz w:val="24"/>
          <w:szCs w:val="24"/>
        </w:rPr>
        <w:t xml:space="preserve"> – М.: Просвещение, 1992.</w:t>
      </w:r>
    </w:p>
    <w:p w:rsidR="008A2CFA" w:rsidRPr="008A2CFA" w:rsidRDefault="00AE6A3A" w:rsidP="00AE6A3A">
      <w:pPr>
        <w:pStyle w:val="a9"/>
        <w:numPr>
          <w:ilvl w:val="0"/>
          <w:numId w:val="16"/>
        </w:numPr>
        <w:rPr>
          <w:sz w:val="24"/>
          <w:szCs w:val="24"/>
        </w:rPr>
      </w:pPr>
      <w:r w:rsidRPr="007D27CA">
        <w:rPr>
          <w:sz w:val="24"/>
          <w:szCs w:val="24"/>
        </w:rPr>
        <w:t>Забродина Р.И., Соловецкая Л.А.. Качественные задачи в органической химии.</w:t>
      </w:r>
    </w:p>
    <w:p w:rsidR="00AE6A3A" w:rsidRPr="007D27CA" w:rsidRDefault="00AE6A3A" w:rsidP="00AE6A3A">
      <w:pPr>
        <w:pStyle w:val="a9"/>
        <w:numPr>
          <w:ilvl w:val="0"/>
          <w:numId w:val="16"/>
        </w:numPr>
        <w:rPr>
          <w:sz w:val="24"/>
          <w:szCs w:val="24"/>
        </w:rPr>
      </w:pPr>
      <w:r w:rsidRPr="007D27CA">
        <w:rPr>
          <w:sz w:val="24"/>
          <w:szCs w:val="24"/>
        </w:rPr>
        <w:t xml:space="preserve"> – Белгород, 1996.</w:t>
      </w:r>
    </w:p>
    <w:p w:rsidR="00AE6A3A" w:rsidRPr="007D27CA" w:rsidRDefault="00AE6A3A" w:rsidP="00AE6A3A">
      <w:pPr>
        <w:pStyle w:val="a9"/>
        <w:numPr>
          <w:ilvl w:val="0"/>
          <w:numId w:val="16"/>
        </w:numPr>
        <w:rPr>
          <w:sz w:val="24"/>
          <w:szCs w:val="24"/>
        </w:rPr>
      </w:pPr>
      <w:r w:rsidRPr="007D27CA">
        <w:rPr>
          <w:sz w:val="24"/>
          <w:szCs w:val="24"/>
        </w:rPr>
        <w:t>Романовская В.К. Решение задач. – С-Петербург, 1998.</w:t>
      </w:r>
    </w:p>
    <w:p w:rsidR="008A2CFA" w:rsidRPr="008A2CFA" w:rsidRDefault="00AE6A3A" w:rsidP="00AE6A3A">
      <w:pPr>
        <w:pStyle w:val="a9"/>
        <w:numPr>
          <w:ilvl w:val="0"/>
          <w:numId w:val="16"/>
        </w:numPr>
        <w:rPr>
          <w:sz w:val="24"/>
          <w:szCs w:val="24"/>
        </w:rPr>
      </w:pPr>
      <w:r w:rsidRPr="007D27CA">
        <w:rPr>
          <w:sz w:val="24"/>
          <w:szCs w:val="24"/>
        </w:rPr>
        <w:t>Штремплер Г.И., Хохлов А.И. Методика расчетных задач по химии 8-11 классов.</w:t>
      </w:r>
    </w:p>
    <w:p w:rsidR="00AE6A3A" w:rsidRPr="007D27CA" w:rsidRDefault="00AE6A3A" w:rsidP="008A2CFA">
      <w:pPr>
        <w:pStyle w:val="a9"/>
        <w:ind w:left="480"/>
        <w:rPr>
          <w:sz w:val="24"/>
          <w:szCs w:val="24"/>
        </w:rPr>
      </w:pPr>
      <w:r w:rsidRPr="007D27CA">
        <w:rPr>
          <w:sz w:val="24"/>
          <w:szCs w:val="24"/>
        </w:rPr>
        <w:t xml:space="preserve"> – М.: Просвещение, 2001.</w:t>
      </w:r>
    </w:p>
    <w:p w:rsidR="00AE6A3A" w:rsidRPr="007D27CA" w:rsidRDefault="00AE6A3A" w:rsidP="00AE6A3A">
      <w:pPr>
        <w:pStyle w:val="a9"/>
        <w:rPr>
          <w:sz w:val="24"/>
          <w:szCs w:val="24"/>
        </w:rPr>
      </w:pPr>
    </w:p>
    <w:p w:rsidR="00AE6A3A" w:rsidRPr="007D27CA" w:rsidRDefault="00AE6A3A" w:rsidP="00AE6A3A">
      <w:pPr>
        <w:pStyle w:val="a9"/>
        <w:rPr>
          <w:i/>
          <w:sz w:val="24"/>
          <w:szCs w:val="24"/>
        </w:rPr>
      </w:pPr>
      <w:r w:rsidRPr="007D27CA">
        <w:rPr>
          <w:i/>
          <w:sz w:val="24"/>
          <w:szCs w:val="24"/>
        </w:rPr>
        <w:t>Для учащихся.</w:t>
      </w:r>
    </w:p>
    <w:p w:rsidR="00AE6A3A" w:rsidRPr="007D27CA" w:rsidRDefault="00AE6A3A" w:rsidP="00AE6A3A">
      <w:pPr>
        <w:pStyle w:val="a9"/>
        <w:numPr>
          <w:ilvl w:val="0"/>
          <w:numId w:val="17"/>
        </w:numPr>
        <w:rPr>
          <w:sz w:val="24"/>
          <w:szCs w:val="24"/>
        </w:rPr>
      </w:pPr>
      <w:r w:rsidRPr="007D27CA">
        <w:rPr>
          <w:sz w:val="24"/>
          <w:szCs w:val="24"/>
        </w:rPr>
        <w:t>Кузьменко Н.Е. Учись решать задачи по химии. – М.: Просвещение, 1986.</w:t>
      </w:r>
    </w:p>
    <w:p w:rsidR="008A2CFA" w:rsidRPr="008A2CFA" w:rsidRDefault="00AE6A3A" w:rsidP="00AE6A3A">
      <w:pPr>
        <w:pStyle w:val="a9"/>
        <w:numPr>
          <w:ilvl w:val="0"/>
          <w:numId w:val="17"/>
        </w:numPr>
        <w:rPr>
          <w:sz w:val="24"/>
          <w:szCs w:val="24"/>
        </w:rPr>
      </w:pPr>
      <w:r w:rsidRPr="007D27CA">
        <w:rPr>
          <w:sz w:val="24"/>
          <w:szCs w:val="24"/>
        </w:rPr>
        <w:t xml:space="preserve">Кузьменко Н.Е., Еремин В.В. Химия для абитуриентов и учащихся. – М.: Экзамен, </w:t>
      </w:r>
    </w:p>
    <w:p w:rsidR="00AE6A3A" w:rsidRPr="007D27CA" w:rsidRDefault="00AE6A3A" w:rsidP="008A2CFA">
      <w:pPr>
        <w:pStyle w:val="a9"/>
        <w:ind w:left="360"/>
        <w:rPr>
          <w:sz w:val="24"/>
          <w:szCs w:val="24"/>
        </w:rPr>
      </w:pPr>
      <w:r w:rsidRPr="007D27CA">
        <w:rPr>
          <w:sz w:val="24"/>
          <w:szCs w:val="24"/>
        </w:rPr>
        <w:t>2003.</w:t>
      </w:r>
    </w:p>
    <w:p w:rsidR="00AE6A3A" w:rsidRPr="007D27CA" w:rsidRDefault="00AE6A3A" w:rsidP="00AE6A3A">
      <w:pPr>
        <w:pStyle w:val="a9"/>
        <w:numPr>
          <w:ilvl w:val="0"/>
          <w:numId w:val="17"/>
        </w:numPr>
        <w:rPr>
          <w:sz w:val="24"/>
          <w:szCs w:val="24"/>
        </w:rPr>
      </w:pPr>
      <w:r w:rsidRPr="007D27CA">
        <w:rPr>
          <w:sz w:val="24"/>
          <w:szCs w:val="24"/>
        </w:rPr>
        <w:t>Лидин Р.А., Молочко В.А. Химия для абитуриентов – М.: Химия, 1993.</w:t>
      </w:r>
    </w:p>
    <w:p w:rsidR="00AE6A3A" w:rsidRPr="007D27CA" w:rsidRDefault="00AE6A3A" w:rsidP="00AE6A3A">
      <w:pPr>
        <w:pStyle w:val="a9"/>
        <w:numPr>
          <w:ilvl w:val="0"/>
          <w:numId w:val="17"/>
        </w:numPr>
        <w:rPr>
          <w:sz w:val="24"/>
          <w:szCs w:val="24"/>
        </w:rPr>
      </w:pPr>
      <w:r w:rsidRPr="007D27CA">
        <w:rPr>
          <w:sz w:val="24"/>
          <w:szCs w:val="24"/>
        </w:rPr>
        <w:t>Маршанова Г.Л. 500 задач по химии. 8-11 класс. – М.: Издат-школа, 2000.</w:t>
      </w:r>
    </w:p>
    <w:p w:rsidR="008A2CFA" w:rsidRPr="008A2CFA" w:rsidRDefault="00AE6A3A" w:rsidP="00AE6A3A">
      <w:pPr>
        <w:pStyle w:val="a9"/>
        <w:numPr>
          <w:ilvl w:val="0"/>
          <w:numId w:val="17"/>
        </w:numPr>
        <w:rPr>
          <w:sz w:val="24"/>
          <w:szCs w:val="24"/>
        </w:rPr>
      </w:pPr>
      <w:r w:rsidRPr="007D27CA">
        <w:rPr>
          <w:sz w:val="24"/>
          <w:szCs w:val="24"/>
        </w:rPr>
        <w:t>Слета Л.А., Холин Ю.В., Черный А.В. Конкурсные задачи по химии с решениями.</w:t>
      </w:r>
    </w:p>
    <w:p w:rsidR="00AE6A3A" w:rsidRPr="007D27CA" w:rsidRDefault="00AE6A3A" w:rsidP="008A2CFA">
      <w:pPr>
        <w:pStyle w:val="a9"/>
        <w:ind w:left="360"/>
        <w:rPr>
          <w:sz w:val="24"/>
          <w:szCs w:val="24"/>
        </w:rPr>
      </w:pPr>
      <w:r w:rsidRPr="007D27CA">
        <w:rPr>
          <w:sz w:val="24"/>
          <w:szCs w:val="24"/>
        </w:rPr>
        <w:t xml:space="preserve"> – Москва-Харьков: Илекса-гимназия, 1998.</w:t>
      </w:r>
    </w:p>
    <w:p w:rsidR="008A2CFA" w:rsidRPr="008A2CFA" w:rsidRDefault="00AE6A3A" w:rsidP="00AE6A3A">
      <w:pPr>
        <w:pStyle w:val="a9"/>
        <w:numPr>
          <w:ilvl w:val="0"/>
          <w:numId w:val="17"/>
        </w:numPr>
        <w:rPr>
          <w:sz w:val="24"/>
          <w:szCs w:val="24"/>
        </w:rPr>
      </w:pPr>
      <w:r w:rsidRPr="007D27CA">
        <w:rPr>
          <w:sz w:val="24"/>
          <w:szCs w:val="24"/>
        </w:rPr>
        <w:t>Хомченко Г.П., Хомченко И.Г. Сборник задач по химии для поступающих в вузы.</w:t>
      </w:r>
    </w:p>
    <w:p w:rsidR="00AE6A3A" w:rsidRPr="007D27CA" w:rsidRDefault="00AE6A3A" w:rsidP="008A2CFA">
      <w:pPr>
        <w:pStyle w:val="a9"/>
        <w:ind w:left="360"/>
        <w:rPr>
          <w:sz w:val="24"/>
          <w:szCs w:val="24"/>
        </w:rPr>
      </w:pPr>
      <w:r w:rsidRPr="007D27CA">
        <w:rPr>
          <w:sz w:val="24"/>
          <w:szCs w:val="24"/>
        </w:rPr>
        <w:t xml:space="preserve"> – М.: Новая волна, 1996.</w:t>
      </w:r>
    </w:p>
    <w:p w:rsidR="007E3779" w:rsidRPr="007D27CA" w:rsidRDefault="007E3779" w:rsidP="007E377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7E3779" w:rsidRPr="007D27CA" w:rsidSect="0013564A">
      <w:footerReference w:type="default" r:id="rId8"/>
      <w:pgSz w:w="11906" w:h="16838"/>
      <w:pgMar w:top="851" w:right="424" w:bottom="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92" w:rsidRDefault="00DF7392" w:rsidP="001B0645">
      <w:pPr>
        <w:spacing w:after="0" w:line="240" w:lineRule="auto"/>
      </w:pPr>
      <w:r>
        <w:separator/>
      </w:r>
    </w:p>
  </w:endnote>
  <w:endnote w:type="continuationSeparator" w:id="0">
    <w:p w:rsidR="00DF7392" w:rsidRDefault="00DF7392" w:rsidP="001B0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8F9" w:rsidRDefault="004F08F9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701A0">
      <w:rPr>
        <w:noProof/>
      </w:rPr>
      <w:t>1</w:t>
    </w:r>
    <w:r>
      <w:fldChar w:fldCharType="end"/>
    </w:r>
  </w:p>
  <w:p w:rsidR="00AE4373" w:rsidRDefault="00AE437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92" w:rsidRDefault="00DF7392" w:rsidP="001B0645">
      <w:pPr>
        <w:spacing w:after="0" w:line="240" w:lineRule="auto"/>
      </w:pPr>
      <w:r>
        <w:separator/>
      </w:r>
    </w:p>
  </w:footnote>
  <w:footnote w:type="continuationSeparator" w:id="0">
    <w:p w:rsidR="00DF7392" w:rsidRDefault="00DF7392" w:rsidP="001B0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827E4"/>
    <w:multiLevelType w:val="hybridMultilevel"/>
    <w:tmpl w:val="2E90BDF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4678D"/>
    <w:multiLevelType w:val="hybridMultilevel"/>
    <w:tmpl w:val="8EBEB45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C561F0A"/>
    <w:multiLevelType w:val="singleLevel"/>
    <w:tmpl w:val="9F0E78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1E13111"/>
    <w:multiLevelType w:val="singleLevel"/>
    <w:tmpl w:val="9F0E78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3DE10A7"/>
    <w:multiLevelType w:val="hybridMultilevel"/>
    <w:tmpl w:val="F90C0C0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A2456"/>
    <w:multiLevelType w:val="hybridMultilevel"/>
    <w:tmpl w:val="649C41C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D411A"/>
    <w:multiLevelType w:val="hybridMultilevel"/>
    <w:tmpl w:val="9D403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1236C"/>
    <w:multiLevelType w:val="singleLevel"/>
    <w:tmpl w:val="33F471B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</w:abstractNum>
  <w:abstractNum w:abstractNumId="8" w15:restartNumberingAfterBreak="0">
    <w:nsid w:val="579952E4"/>
    <w:multiLevelType w:val="singleLevel"/>
    <w:tmpl w:val="BE34830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9376A91"/>
    <w:multiLevelType w:val="singleLevel"/>
    <w:tmpl w:val="DE863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A716B5F"/>
    <w:multiLevelType w:val="hybridMultilevel"/>
    <w:tmpl w:val="BEB842A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E478AB"/>
    <w:multiLevelType w:val="hybridMultilevel"/>
    <w:tmpl w:val="FFCE0678"/>
    <w:lvl w:ilvl="0" w:tplc="B1E413C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F5372"/>
    <w:multiLevelType w:val="hybridMultilevel"/>
    <w:tmpl w:val="FDBCA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656132"/>
    <w:multiLevelType w:val="hybridMultilevel"/>
    <w:tmpl w:val="212E4268"/>
    <w:lvl w:ilvl="0" w:tplc="3572B92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4C61BA"/>
    <w:multiLevelType w:val="hybridMultilevel"/>
    <w:tmpl w:val="EF5A1912"/>
    <w:lvl w:ilvl="0" w:tplc="ADFC123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3137C2"/>
    <w:multiLevelType w:val="singleLevel"/>
    <w:tmpl w:val="9F0E78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A17069A"/>
    <w:multiLevelType w:val="singleLevel"/>
    <w:tmpl w:val="BE34830C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5"/>
  </w:num>
  <w:num w:numId="5">
    <w:abstractNumId w:val="1"/>
  </w:num>
  <w:num w:numId="6">
    <w:abstractNumId w:val="10"/>
  </w:num>
  <w:num w:numId="7">
    <w:abstractNumId w:val="4"/>
  </w:num>
  <w:num w:numId="8">
    <w:abstractNumId w:val="13"/>
  </w:num>
  <w:num w:numId="9">
    <w:abstractNumId w:val="14"/>
  </w:num>
  <w:num w:numId="10">
    <w:abstractNumId w:val="11"/>
  </w:num>
  <w:num w:numId="11">
    <w:abstractNumId w:val="2"/>
  </w:num>
  <w:num w:numId="12">
    <w:abstractNumId w:val="16"/>
  </w:num>
  <w:num w:numId="13">
    <w:abstractNumId w:val="8"/>
  </w:num>
  <w:num w:numId="14">
    <w:abstractNumId w:val="3"/>
  </w:num>
  <w:num w:numId="15">
    <w:abstractNumId w:val="15"/>
  </w:num>
  <w:num w:numId="16">
    <w:abstractNumId w:val="7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645"/>
    <w:rsid w:val="000033A7"/>
    <w:rsid w:val="00013CB8"/>
    <w:rsid w:val="00063130"/>
    <w:rsid w:val="000B0D24"/>
    <w:rsid w:val="000F26E7"/>
    <w:rsid w:val="000F6B91"/>
    <w:rsid w:val="0013564A"/>
    <w:rsid w:val="00193EED"/>
    <w:rsid w:val="001A560B"/>
    <w:rsid w:val="001B0645"/>
    <w:rsid w:val="001E1DF5"/>
    <w:rsid w:val="00246972"/>
    <w:rsid w:val="002874E8"/>
    <w:rsid w:val="003701A0"/>
    <w:rsid w:val="003D0678"/>
    <w:rsid w:val="003E1BE1"/>
    <w:rsid w:val="003E6ECF"/>
    <w:rsid w:val="00436B12"/>
    <w:rsid w:val="00452903"/>
    <w:rsid w:val="00470F63"/>
    <w:rsid w:val="004804BE"/>
    <w:rsid w:val="004E6A1F"/>
    <w:rsid w:val="004F08F9"/>
    <w:rsid w:val="004F22F6"/>
    <w:rsid w:val="00556460"/>
    <w:rsid w:val="005970F6"/>
    <w:rsid w:val="006126F8"/>
    <w:rsid w:val="00612BBD"/>
    <w:rsid w:val="00680C9C"/>
    <w:rsid w:val="006967FF"/>
    <w:rsid w:val="006B6B84"/>
    <w:rsid w:val="006C35A3"/>
    <w:rsid w:val="006E0B12"/>
    <w:rsid w:val="006F0689"/>
    <w:rsid w:val="00726690"/>
    <w:rsid w:val="00772DEF"/>
    <w:rsid w:val="007D27CA"/>
    <w:rsid w:val="007E363D"/>
    <w:rsid w:val="007E3779"/>
    <w:rsid w:val="007F09EC"/>
    <w:rsid w:val="0087532C"/>
    <w:rsid w:val="008A2CFA"/>
    <w:rsid w:val="00923698"/>
    <w:rsid w:val="009250E5"/>
    <w:rsid w:val="009743E7"/>
    <w:rsid w:val="00975ECE"/>
    <w:rsid w:val="009905D7"/>
    <w:rsid w:val="0099087B"/>
    <w:rsid w:val="009D2680"/>
    <w:rsid w:val="00A4559B"/>
    <w:rsid w:val="00A52F19"/>
    <w:rsid w:val="00A71175"/>
    <w:rsid w:val="00AA3412"/>
    <w:rsid w:val="00AE4373"/>
    <w:rsid w:val="00AE6A3A"/>
    <w:rsid w:val="00B26933"/>
    <w:rsid w:val="00B71AF2"/>
    <w:rsid w:val="00BA3002"/>
    <w:rsid w:val="00C04B3F"/>
    <w:rsid w:val="00C04E55"/>
    <w:rsid w:val="00C37D74"/>
    <w:rsid w:val="00D030CA"/>
    <w:rsid w:val="00D12B05"/>
    <w:rsid w:val="00D4158C"/>
    <w:rsid w:val="00D905A9"/>
    <w:rsid w:val="00D91E4E"/>
    <w:rsid w:val="00DF7392"/>
    <w:rsid w:val="00E863DB"/>
    <w:rsid w:val="00EF49CB"/>
    <w:rsid w:val="00F9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2B5887-8326-433E-B5F5-63017A043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5A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0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0645"/>
  </w:style>
  <w:style w:type="paragraph" w:styleId="a5">
    <w:name w:val="footer"/>
    <w:basedOn w:val="a"/>
    <w:link w:val="a6"/>
    <w:uiPriority w:val="99"/>
    <w:unhideWhenUsed/>
    <w:rsid w:val="001B0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0645"/>
  </w:style>
  <w:style w:type="table" w:styleId="a7">
    <w:name w:val="Table Grid"/>
    <w:basedOn w:val="a1"/>
    <w:uiPriority w:val="59"/>
    <w:rsid w:val="001B064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1B0645"/>
    <w:pPr>
      <w:ind w:left="720"/>
      <w:contextualSpacing/>
    </w:pPr>
  </w:style>
  <w:style w:type="paragraph" w:styleId="a9">
    <w:name w:val="Body Text"/>
    <w:basedOn w:val="a"/>
    <w:link w:val="aa"/>
    <w:rsid w:val="007D27CA"/>
    <w:pPr>
      <w:spacing w:after="0" w:line="240" w:lineRule="auto"/>
      <w:jc w:val="both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a">
    <w:name w:val="Основной текст Знак"/>
    <w:link w:val="a9"/>
    <w:rsid w:val="007D27CA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C37D74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C37D7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991D28-1441-4466-9C6A-DF573FBBD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Носова</dc:creator>
  <cp:keywords/>
  <dc:description/>
  <cp:lastModifiedBy>x-ga@yandex.ru</cp:lastModifiedBy>
  <cp:revision>2</cp:revision>
  <cp:lastPrinted>2002-01-01T05:19:00Z</cp:lastPrinted>
  <dcterms:created xsi:type="dcterms:W3CDTF">2023-09-25T12:15:00Z</dcterms:created>
  <dcterms:modified xsi:type="dcterms:W3CDTF">2023-09-25T12:15:00Z</dcterms:modified>
</cp:coreProperties>
</file>